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94D" w:rsidRPr="001E30AC" w:rsidRDefault="00B3794D" w:rsidP="00A208BE">
      <w:pPr>
        <w:spacing w:after="0" w:line="240" w:lineRule="auto"/>
        <w:jc w:val="right"/>
        <w:rPr>
          <w:rFonts w:ascii="Arial" w:hAnsi="Arial" w:cs="Arial"/>
          <w:bCs/>
          <w:sz w:val="28"/>
          <w:szCs w:val="28"/>
        </w:rPr>
      </w:pPr>
    </w:p>
    <w:p w:rsidR="001E30AC" w:rsidRPr="001E30AC" w:rsidRDefault="001E30AC" w:rsidP="001E30AC">
      <w:pPr>
        <w:tabs>
          <w:tab w:val="center" w:pos="4677"/>
          <w:tab w:val="right" w:pos="9355"/>
        </w:tabs>
        <w:autoSpaceDN w:val="0"/>
        <w:spacing w:after="0" w:line="240" w:lineRule="auto"/>
        <w:ind w:hanging="5"/>
        <w:jc w:val="center"/>
        <w:rPr>
          <w:rFonts w:ascii="Arial" w:eastAsia="Calibri" w:hAnsi="Arial" w:cs="Arial"/>
          <w:sz w:val="24"/>
          <w:szCs w:val="24"/>
        </w:rPr>
      </w:pPr>
      <w:r w:rsidRPr="001E30AC">
        <w:rPr>
          <w:rFonts w:ascii="Arial" w:eastAsia="Calibri" w:hAnsi="Arial" w:cs="Arial"/>
          <w:sz w:val="24"/>
          <w:szCs w:val="24"/>
        </w:rPr>
        <w:t>ДЕПАРТАМЕНТ ОБРАЗОВАНИЯ И НАУКИ ТЮМЕНСКОЙ ОБЛАСТИ</w:t>
      </w:r>
    </w:p>
    <w:p w:rsidR="001E30AC" w:rsidRPr="001E30AC" w:rsidRDefault="001E30AC" w:rsidP="001E30AC">
      <w:pPr>
        <w:tabs>
          <w:tab w:val="center" w:pos="4677"/>
          <w:tab w:val="right" w:pos="9355"/>
        </w:tabs>
        <w:autoSpaceDN w:val="0"/>
        <w:spacing w:after="0" w:line="240" w:lineRule="auto"/>
        <w:ind w:hanging="5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E30AC" w:rsidRPr="001E30AC" w:rsidRDefault="001E30AC" w:rsidP="001E30AC">
      <w:pPr>
        <w:tabs>
          <w:tab w:val="center" w:pos="4677"/>
          <w:tab w:val="right" w:pos="9355"/>
        </w:tabs>
        <w:autoSpaceDN w:val="0"/>
        <w:spacing w:after="0" w:line="240" w:lineRule="auto"/>
        <w:ind w:hanging="5"/>
        <w:jc w:val="center"/>
        <w:rPr>
          <w:rFonts w:ascii="Arial" w:eastAsia="Calibri" w:hAnsi="Arial" w:cs="Arial"/>
          <w:b/>
          <w:sz w:val="24"/>
          <w:szCs w:val="24"/>
        </w:rPr>
      </w:pPr>
      <w:r w:rsidRPr="001E30AC">
        <w:rPr>
          <w:rFonts w:ascii="Arial" w:eastAsia="Calibri" w:hAnsi="Arial" w:cs="Arial"/>
          <w:b/>
          <w:sz w:val="24"/>
          <w:szCs w:val="24"/>
        </w:rPr>
        <w:t>ГОСУДАРСТВЕННОЕ АВТОНОМНОЕ ПРОФЕССИОНАЛЬНОЕ</w:t>
      </w:r>
    </w:p>
    <w:p w:rsidR="001E30AC" w:rsidRPr="001E30AC" w:rsidRDefault="001E30AC" w:rsidP="001E30AC">
      <w:pPr>
        <w:tabs>
          <w:tab w:val="center" w:pos="4677"/>
          <w:tab w:val="right" w:pos="9355"/>
        </w:tabs>
        <w:autoSpaceDN w:val="0"/>
        <w:spacing w:after="0" w:line="240" w:lineRule="auto"/>
        <w:ind w:hanging="5"/>
        <w:jc w:val="center"/>
        <w:rPr>
          <w:rFonts w:ascii="Arial" w:eastAsia="Calibri" w:hAnsi="Arial" w:cs="Arial"/>
          <w:b/>
          <w:sz w:val="24"/>
          <w:szCs w:val="24"/>
        </w:rPr>
      </w:pPr>
      <w:r w:rsidRPr="001E30AC">
        <w:rPr>
          <w:rFonts w:ascii="Arial" w:eastAsia="Calibri" w:hAnsi="Arial" w:cs="Arial"/>
          <w:b/>
          <w:sz w:val="24"/>
          <w:szCs w:val="24"/>
        </w:rPr>
        <w:t>ОБРАЗОВАТЕЛЬНОЕ УЧРЕЖДЕНИЕ ТЮМЕНСКОЙ ОБЛАСТИ</w:t>
      </w:r>
    </w:p>
    <w:p w:rsidR="001E30AC" w:rsidRPr="001E30AC" w:rsidRDefault="001E30AC" w:rsidP="001E30AC">
      <w:pPr>
        <w:tabs>
          <w:tab w:val="center" w:pos="4677"/>
          <w:tab w:val="right" w:pos="9355"/>
        </w:tabs>
        <w:autoSpaceDN w:val="0"/>
        <w:spacing w:after="0" w:line="240" w:lineRule="auto"/>
        <w:ind w:hanging="5"/>
        <w:jc w:val="center"/>
        <w:rPr>
          <w:rFonts w:ascii="Arial" w:eastAsia="Calibri" w:hAnsi="Arial" w:cs="Arial"/>
          <w:b/>
          <w:sz w:val="24"/>
          <w:szCs w:val="24"/>
        </w:rPr>
      </w:pPr>
      <w:r w:rsidRPr="001E30AC">
        <w:rPr>
          <w:rFonts w:ascii="Arial" w:eastAsia="Calibri" w:hAnsi="Arial" w:cs="Arial"/>
          <w:b/>
          <w:sz w:val="24"/>
          <w:szCs w:val="24"/>
        </w:rPr>
        <w:t>«ГОЛЫШМАНОВСКИЙ АГРОПЕДАГОГИЧЕСКИЙ КОЛЛЕДЖ»</w:t>
      </w:r>
    </w:p>
    <w:p w:rsidR="001E30AC" w:rsidRPr="001E30AC" w:rsidRDefault="001E30AC" w:rsidP="001E30AC">
      <w:pPr>
        <w:tabs>
          <w:tab w:val="center" w:pos="4677"/>
          <w:tab w:val="right" w:pos="9355"/>
        </w:tabs>
        <w:autoSpaceDN w:val="0"/>
        <w:spacing w:after="0" w:line="240" w:lineRule="auto"/>
        <w:ind w:hanging="5"/>
        <w:jc w:val="center"/>
        <w:rPr>
          <w:rFonts w:ascii="Arial" w:eastAsia="Calibri" w:hAnsi="Arial" w:cs="Arial"/>
          <w:b/>
          <w:sz w:val="24"/>
          <w:szCs w:val="24"/>
        </w:rPr>
      </w:pPr>
      <w:r w:rsidRPr="001E30AC">
        <w:rPr>
          <w:rFonts w:ascii="Arial" w:eastAsia="Calibri" w:hAnsi="Arial" w:cs="Arial"/>
          <w:b/>
          <w:bCs/>
          <w:sz w:val="24"/>
          <w:szCs w:val="24"/>
        </w:rPr>
        <w:t>(ГАПОУ ТО «Голышмановский агропедколледж»)</w:t>
      </w:r>
    </w:p>
    <w:p w:rsidR="001E30AC" w:rsidRPr="001E30AC" w:rsidRDefault="001E30AC" w:rsidP="001E30AC">
      <w:pPr>
        <w:tabs>
          <w:tab w:val="center" w:pos="4677"/>
          <w:tab w:val="right" w:pos="9355"/>
        </w:tabs>
        <w:autoSpaceDN w:val="0"/>
        <w:spacing w:after="0" w:line="240" w:lineRule="auto"/>
        <w:ind w:hanging="5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W w:w="9930" w:type="dxa"/>
        <w:tblInd w:w="-318" w:type="dxa"/>
        <w:tblLook w:val="04A0" w:firstRow="1" w:lastRow="0" w:firstColumn="1" w:lastColumn="0" w:noHBand="0" w:noVBand="1"/>
      </w:tblPr>
      <w:tblGrid>
        <w:gridCol w:w="9930"/>
      </w:tblGrid>
      <w:tr w:rsidR="001E30AC" w:rsidRPr="001E30AC" w:rsidTr="00973CA7">
        <w:trPr>
          <w:trHeight w:val="2429"/>
        </w:trPr>
        <w:tc>
          <w:tcPr>
            <w:tcW w:w="9930" w:type="dxa"/>
          </w:tcPr>
          <w:p w:rsidR="001E30AC" w:rsidRPr="001E30AC" w:rsidRDefault="001E30AC" w:rsidP="001E30AC">
            <w:pPr>
              <w:tabs>
                <w:tab w:val="center" w:pos="4677"/>
                <w:tab w:val="right" w:pos="9355"/>
              </w:tabs>
              <w:autoSpaceDN w:val="0"/>
              <w:spacing w:after="0"/>
              <w:ind w:hanging="5"/>
              <w:jc w:val="right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410BBA" w:rsidRDefault="00410BBA" w:rsidP="00410BB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left="2694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10BBA" w:rsidRDefault="00410BBA" w:rsidP="00410BB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left="2694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10BBA" w:rsidRPr="00410BBA" w:rsidRDefault="00410BBA" w:rsidP="00410BBA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left="2694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410BBA">
              <w:rPr>
                <w:rFonts w:ascii="Arial" w:eastAsia="Times New Roman" w:hAnsi="Arial" w:cs="Arial"/>
                <w:sz w:val="24"/>
                <w:szCs w:val="24"/>
              </w:rPr>
              <w:t xml:space="preserve">Приложение №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1.24</w:t>
            </w:r>
            <w:r w:rsidRPr="00410BBA">
              <w:rPr>
                <w:rFonts w:ascii="Arial" w:eastAsia="Times New Roman" w:hAnsi="Arial" w:cs="Arial"/>
                <w:sz w:val="24"/>
                <w:szCs w:val="24"/>
              </w:rPr>
              <w:t xml:space="preserve"> к  ООП СПО (ППССЗ) </w:t>
            </w:r>
          </w:p>
          <w:p w:rsidR="00410BBA" w:rsidRPr="00410BBA" w:rsidRDefault="00410BBA" w:rsidP="00410BBA">
            <w:pPr>
              <w:tabs>
                <w:tab w:val="center" w:pos="4677"/>
                <w:tab w:val="right" w:pos="9355"/>
              </w:tabs>
              <w:spacing w:after="0" w:line="240" w:lineRule="auto"/>
              <w:ind w:left="3969"/>
              <w:jc w:val="right"/>
              <w:rPr>
                <w:rFonts w:ascii="Arial" w:eastAsia="Times New Roman" w:hAnsi="Arial" w:cs="Arial"/>
                <w:sz w:val="24"/>
              </w:rPr>
            </w:pPr>
            <w:r w:rsidRPr="00410BBA">
              <w:rPr>
                <w:rFonts w:ascii="Arial" w:eastAsia="Times New Roman" w:hAnsi="Arial" w:cs="Arial"/>
                <w:sz w:val="24"/>
                <w:szCs w:val="24"/>
              </w:rPr>
              <w:t xml:space="preserve">по специальности </w:t>
            </w:r>
            <w:r w:rsidRPr="00410BBA">
              <w:rPr>
                <w:rFonts w:ascii="Arial" w:eastAsia="Times New Roman" w:hAnsi="Arial" w:cs="Arial"/>
                <w:sz w:val="24"/>
              </w:rPr>
              <w:t xml:space="preserve">49.02.01 </w:t>
            </w:r>
          </w:p>
          <w:p w:rsidR="001E30AC" w:rsidRPr="001E30AC" w:rsidRDefault="00410BBA" w:rsidP="00410BBA">
            <w:pPr>
              <w:tabs>
                <w:tab w:val="center" w:pos="4677"/>
                <w:tab w:val="right" w:pos="9355"/>
              </w:tabs>
              <w:autoSpaceDN w:val="0"/>
              <w:spacing w:after="0"/>
              <w:ind w:hanging="5"/>
              <w:jc w:val="righ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10BBA">
              <w:rPr>
                <w:rFonts w:ascii="Arial" w:eastAsia="Times New Roman" w:hAnsi="Arial" w:cs="Arial"/>
                <w:sz w:val="24"/>
              </w:rPr>
              <w:t>Физическая культура</w:t>
            </w:r>
          </w:p>
          <w:p w:rsidR="001E30AC" w:rsidRPr="001E30AC" w:rsidRDefault="001E30AC" w:rsidP="001E30AC">
            <w:pPr>
              <w:tabs>
                <w:tab w:val="center" w:pos="4677"/>
                <w:tab w:val="right" w:pos="9355"/>
              </w:tabs>
              <w:autoSpaceDN w:val="0"/>
              <w:spacing w:after="0"/>
              <w:ind w:hanging="5"/>
              <w:jc w:val="righ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1E30AC" w:rsidRPr="001E30AC" w:rsidRDefault="001E30AC" w:rsidP="001E30AC">
            <w:pPr>
              <w:tabs>
                <w:tab w:val="center" w:pos="4677"/>
                <w:tab w:val="right" w:pos="9355"/>
              </w:tabs>
              <w:autoSpaceDN w:val="0"/>
              <w:spacing w:after="0"/>
              <w:ind w:hanging="5"/>
              <w:jc w:val="righ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1E30AC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                     </w:t>
            </w:r>
          </w:p>
        </w:tc>
      </w:tr>
    </w:tbl>
    <w:p w:rsidR="00B3794D" w:rsidRPr="001E30AC" w:rsidRDefault="00B3794D" w:rsidP="00A208B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208BE" w:rsidRPr="001E30AC" w:rsidRDefault="00A208BE" w:rsidP="00A208B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A208BE" w:rsidRPr="001E30AC" w:rsidRDefault="00A208BE" w:rsidP="00A208B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3794D" w:rsidRPr="001E30AC" w:rsidRDefault="00B3794D" w:rsidP="00A208B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3794D" w:rsidRPr="001E30AC" w:rsidRDefault="00B3794D" w:rsidP="00A208B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3794D" w:rsidRPr="001E30AC" w:rsidRDefault="00B3794D" w:rsidP="00A20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  <w:r w:rsidRPr="001E30AC">
        <w:rPr>
          <w:rFonts w:ascii="Arial" w:eastAsia="Calibri" w:hAnsi="Arial" w:cs="Arial"/>
          <w:b/>
          <w:bCs/>
          <w:caps/>
          <w:sz w:val="24"/>
          <w:szCs w:val="24"/>
        </w:rPr>
        <w:t>ПРОГРАММа УЧЕБНОЙ ДИСЦИПЛИНЫ</w:t>
      </w:r>
    </w:p>
    <w:p w:rsidR="00B3794D" w:rsidRPr="001E30AC" w:rsidRDefault="00B3794D" w:rsidP="00A20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</w:p>
    <w:p w:rsidR="00FB3EB2" w:rsidRPr="001E30AC" w:rsidRDefault="005D3977" w:rsidP="00410BB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E30AC">
        <w:rPr>
          <w:rFonts w:ascii="Arial" w:hAnsi="Arial" w:cs="Arial"/>
          <w:b/>
          <w:sz w:val="24"/>
          <w:szCs w:val="24"/>
        </w:rPr>
        <w:t>ОП</w:t>
      </w:r>
      <w:r w:rsidR="00410BBA">
        <w:rPr>
          <w:rFonts w:ascii="Arial" w:hAnsi="Arial" w:cs="Arial"/>
          <w:b/>
          <w:sz w:val="24"/>
          <w:szCs w:val="24"/>
        </w:rPr>
        <w:t>Ц</w:t>
      </w:r>
      <w:r w:rsidRPr="001E30AC">
        <w:rPr>
          <w:rFonts w:ascii="Arial" w:hAnsi="Arial" w:cs="Arial"/>
          <w:b/>
          <w:sz w:val="24"/>
          <w:szCs w:val="24"/>
        </w:rPr>
        <w:t>.</w:t>
      </w:r>
      <w:r w:rsidR="00410BBA">
        <w:rPr>
          <w:rFonts w:ascii="Arial" w:hAnsi="Arial" w:cs="Arial"/>
          <w:b/>
          <w:sz w:val="24"/>
          <w:szCs w:val="24"/>
        </w:rPr>
        <w:t xml:space="preserve">17 </w:t>
      </w:r>
      <w:r w:rsidR="00FB3EB2" w:rsidRPr="001E30AC">
        <w:rPr>
          <w:rFonts w:ascii="Arial" w:hAnsi="Arial" w:cs="Arial"/>
          <w:b/>
          <w:sz w:val="24"/>
          <w:szCs w:val="24"/>
        </w:rPr>
        <w:t xml:space="preserve"> </w:t>
      </w:r>
      <w:r w:rsidR="00410BBA">
        <w:rPr>
          <w:rFonts w:ascii="Arial" w:hAnsi="Arial" w:cs="Arial"/>
          <w:b/>
          <w:sz w:val="24"/>
          <w:szCs w:val="24"/>
        </w:rPr>
        <w:t>Основы коррекционной педагогики</w:t>
      </w: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208BE" w:rsidRPr="001E30AC" w:rsidRDefault="00A208BE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208BE" w:rsidRPr="001E30AC" w:rsidRDefault="00A208BE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208BE" w:rsidRPr="001E30AC" w:rsidRDefault="00A208BE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208BE" w:rsidRPr="001E30AC" w:rsidRDefault="00A208BE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208BE" w:rsidRPr="001E30AC" w:rsidRDefault="00A208BE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208BE" w:rsidRPr="001E30AC" w:rsidRDefault="00A208BE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208BE" w:rsidRPr="001E30AC" w:rsidRDefault="00A208BE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208BE" w:rsidRPr="001E30AC" w:rsidRDefault="00A208BE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208BE" w:rsidRPr="001E30AC" w:rsidRDefault="00A208BE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0A295B" w:rsidRPr="001E30AC" w:rsidRDefault="000A295B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0B6747" w:rsidRPr="001E30AC" w:rsidRDefault="000B6747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0B6747" w:rsidRPr="001E30AC" w:rsidRDefault="000B6747" w:rsidP="00A208BE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208BE" w:rsidRPr="001E30AC" w:rsidRDefault="001E30AC" w:rsidP="001E30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E30AC">
        <w:rPr>
          <w:rFonts w:ascii="Arial" w:hAnsi="Arial" w:cs="Arial"/>
          <w:sz w:val="24"/>
          <w:szCs w:val="24"/>
        </w:rPr>
        <w:t>2025</w:t>
      </w:r>
      <w:r w:rsidR="00B3794D" w:rsidRPr="001E30AC">
        <w:rPr>
          <w:rFonts w:ascii="Arial" w:hAnsi="Arial" w:cs="Arial"/>
          <w:sz w:val="24"/>
          <w:szCs w:val="24"/>
        </w:rPr>
        <w:t xml:space="preserve"> г.</w:t>
      </w:r>
    </w:p>
    <w:p w:rsidR="000B6747" w:rsidRPr="001E30AC" w:rsidRDefault="00FB3EB2" w:rsidP="000B67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1E30AC">
        <w:rPr>
          <w:rFonts w:ascii="Arial" w:hAnsi="Arial" w:cs="Arial"/>
          <w:color w:val="000000"/>
          <w:sz w:val="24"/>
          <w:szCs w:val="24"/>
        </w:rPr>
        <w:lastRenderedPageBreak/>
        <w:t>П</w:t>
      </w:r>
      <w:r w:rsidR="000A295B" w:rsidRPr="001E30AC">
        <w:rPr>
          <w:rFonts w:ascii="Arial" w:hAnsi="Arial" w:cs="Arial"/>
          <w:color w:val="000000"/>
          <w:sz w:val="24"/>
          <w:szCs w:val="24"/>
        </w:rPr>
        <w:t xml:space="preserve">рограмма </w:t>
      </w:r>
      <w:r w:rsidRPr="001E30AC">
        <w:rPr>
          <w:rFonts w:ascii="Arial" w:hAnsi="Arial" w:cs="Arial"/>
          <w:bCs/>
          <w:color w:val="000000"/>
          <w:sz w:val="24"/>
          <w:szCs w:val="24"/>
        </w:rPr>
        <w:t>ОП</w:t>
      </w:r>
      <w:r w:rsidR="00410BBA">
        <w:rPr>
          <w:rFonts w:ascii="Arial" w:hAnsi="Arial" w:cs="Arial"/>
          <w:bCs/>
          <w:color w:val="000000"/>
          <w:sz w:val="24"/>
          <w:szCs w:val="24"/>
        </w:rPr>
        <w:t>Ц.17</w:t>
      </w:r>
      <w:r w:rsidRPr="001E30A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410BBA">
        <w:rPr>
          <w:rFonts w:ascii="Arial" w:hAnsi="Arial" w:cs="Arial"/>
          <w:bCs/>
          <w:color w:val="000000"/>
          <w:sz w:val="24"/>
          <w:szCs w:val="24"/>
        </w:rPr>
        <w:t>Основы коррекционной педагогики</w:t>
      </w:r>
      <w:r w:rsidRPr="001E30A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B6747" w:rsidRPr="001E30AC">
        <w:rPr>
          <w:rFonts w:ascii="Arial" w:hAnsi="Arial" w:cs="Arial"/>
          <w:sz w:val="24"/>
          <w:szCs w:val="24"/>
          <w:lang w:eastAsia="ar-SA"/>
        </w:rPr>
        <w:t>разработана на основе Федерального государственного образовательного стандарта по специальностям среднего профессионального образования (д</w:t>
      </w:r>
      <w:r w:rsidR="00410BBA">
        <w:rPr>
          <w:rFonts w:ascii="Arial" w:hAnsi="Arial" w:cs="Arial"/>
          <w:sz w:val="24"/>
          <w:szCs w:val="24"/>
          <w:lang w:eastAsia="ar-SA"/>
        </w:rPr>
        <w:t>алее – СПО) 49</w:t>
      </w:r>
      <w:r w:rsidR="000B6747" w:rsidRPr="001E30AC">
        <w:rPr>
          <w:rFonts w:ascii="Arial" w:hAnsi="Arial" w:cs="Arial"/>
          <w:sz w:val="24"/>
          <w:szCs w:val="24"/>
          <w:lang w:eastAsia="ar-SA"/>
        </w:rPr>
        <w:t xml:space="preserve">.02.01 </w:t>
      </w:r>
      <w:r w:rsidR="00410BBA">
        <w:rPr>
          <w:rFonts w:ascii="Arial" w:hAnsi="Arial" w:cs="Arial"/>
          <w:sz w:val="24"/>
          <w:szCs w:val="24"/>
          <w:lang w:eastAsia="ar-SA"/>
        </w:rPr>
        <w:t>Физическая культура</w:t>
      </w:r>
      <w:r w:rsidR="000B6747" w:rsidRPr="001E30AC">
        <w:rPr>
          <w:rFonts w:ascii="Arial" w:hAnsi="Arial" w:cs="Arial"/>
          <w:sz w:val="24"/>
          <w:szCs w:val="24"/>
          <w:lang w:eastAsia="ar-SA"/>
        </w:rPr>
        <w:t>, утвержденного приказом Министерс</w:t>
      </w:r>
      <w:r w:rsidR="00410BBA">
        <w:rPr>
          <w:rFonts w:ascii="Arial" w:hAnsi="Arial" w:cs="Arial"/>
          <w:sz w:val="24"/>
          <w:szCs w:val="24"/>
          <w:lang w:eastAsia="ar-SA"/>
        </w:rPr>
        <w:t>тва образования и науки РФ от 11.11. 2022 года №968</w:t>
      </w:r>
      <w:r w:rsidR="000B6747" w:rsidRPr="001E30AC">
        <w:rPr>
          <w:rFonts w:ascii="Arial" w:hAnsi="Arial" w:cs="Arial"/>
          <w:sz w:val="24"/>
          <w:szCs w:val="24"/>
          <w:lang w:eastAsia="ar-SA"/>
        </w:rPr>
        <w:t xml:space="preserve"> (зарегистрирован Министерством</w:t>
      </w:r>
      <w:r w:rsidR="00410BBA">
        <w:rPr>
          <w:rFonts w:ascii="Arial" w:hAnsi="Arial" w:cs="Arial"/>
          <w:sz w:val="24"/>
          <w:szCs w:val="24"/>
          <w:lang w:eastAsia="ar-SA"/>
        </w:rPr>
        <w:t xml:space="preserve"> юстиции Российской Федерации 19.12  2022 г. Регистрационный №71643</w:t>
      </w:r>
      <w:r w:rsidR="000B6747" w:rsidRPr="001E30AC">
        <w:rPr>
          <w:rFonts w:ascii="Arial" w:hAnsi="Arial" w:cs="Arial"/>
          <w:sz w:val="24"/>
          <w:szCs w:val="24"/>
          <w:lang w:eastAsia="ar-SA"/>
        </w:rPr>
        <w:t>).</w:t>
      </w:r>
    </w:p>
    <w:p w:rsidR="005D3977" w:rsidRPr="001E30AC" w:rsidRDefault="005D3977" w:rsidP="00FB3EB2">
      <w:pPr>
        <w:tabs>
          <w:tab w:val="left" w:pos="3709"/>
        </w:tabs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0B6747" w:rsidRPr="001E30AC" w:rsidRDefault="000B6747" w:rsidP="00FB3EB2">
      <w:pPr>
        <w:tabs>
          <w:tab w:val="left" w:pos="3709"/>
        </w:tabs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3794D" w:rsidRPr="001E30AC" w:rsidRDefault="00B3794D" w:rsidP="00A20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B3EB2" w:rsidRPr="001E30AC" w:rsidRDefault="00B3794D" w:rsidP="00FB3E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30AC">
        <w:rPr>
          <w:rFonts w:ascii="Arial" w:hAnsi="Arial" w:cs="Arial"/>
          <w:b/>
          <w:sz w:val="24"/>
          <w:szCs w:val="24"/>
        </w:rPr>
        <w:t xml:space="preserve">           Организация-разработчик: </w:t>
      </w:r>
      <w:r w:rsidRPr="001E30AC">
        <w:rPr>
          <w:rFonts w:ascii="Arial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FB3EB2" w:rsidRPr="001E30AC" w:rsidRDefault="00FB3EB2" w:rsidP="00FB3E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B3EB2" w:rsidRPr="001E30AC" w:rsidRDefault="00FB3EB2" w:rsidP="00FB3E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295B" w:rsidRPr="001E30AC" w:rsidRDefault="00291089" w:rsidP="00FB3E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E30AC">
        <w:rPr>
          <w:rFonts w:ascii="Arial" w:hAnsi="Arial" w:cs="Arial"/>
          <w:b/>
          <w:sz w:val="24"/>
          <w:szCs w:val="24"/>
        </w:rPr>
        <w:t>Разработчик</w:t>
      </w:r>
      <w:r w:rsidR="006650A4" w:rsidRPr="001E30AC">
        <w:rPr>
          <w:rFonts w:ascii="Arial" w:hAnsi="Arial" w:cs="Arial"/>
          <w:b/>
          <w:sz w:val="24"/>
          <w:szCs w:val="24"/>
        </w:rPr>
        <w:t>и</w:t>
      </w:r>
      <w:r w:rsidR="00B3794D" w:rsidRPr="001E30AC">
        <w:rPr>
          <w:rFonts w:ascii="Arial" w:hAnsi="Arial" w:cs="Arial"/>
          <w:b/>
          <w:sz w:val="24"/>
          <w:szCs w:val="24"/>
        </w:rPr>
        <w:t xml:space="preserve">: </w:t>
      </w:r>
      <w:r w:rsidR="000A295B" w:rsidRPr="001E30AC">
        <w:rPr>
          <w:rFonts w:ascii="Arial" w:hAnsi="Arial" w:cs="Arial"/>
          <w:sz w:val="24"/>
          <w:szCs w:val="24"/>
        </w:rPr>
        <w:t xml:space="preserve">Архипова Ольга Сергеевна, преподаватель </w:t>
      </w:r>
    </w:p>
    <w:p w:rsidR="006650A4" w:rsidRPr="001E30AC" w:rsidRDefault="006650A4" w:rsidP="00FB3E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E30AC">
        <w:rPr>
          <w:rFonts w:ascii="Arial" w:hAnsi="Arial" w:cs="Arial"/>
          <w:sz w:val="24"/>
          <w:szCs w:val="24"/>
        </w:rPr>
        <w:t>Пономарева Елена Владимировна, преподаватель</w:t>
      </w:r>
    </w:p>
    <w:p w:rsidR="00B3794D" w:rsidRPr="001E30AC" w:rsidRDefault="00B3794D" w:rsidP="00A20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794D" w:rsidRPr="001E30AC" w:rsidRDefault="00B3794D" w:rsidP="00A208BE">
      <w:pPr>
        <w:tabs>
          <w:tab w:val="left" w:pos="370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3794D" w:rsidRPr="001E30AC" w:rsidRDefault="00B3794D" w:rsidP="00A208BE">
      <w:pPr>
        <w:tabs>
          <w:tab w:val="left" w:pos="3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E30AC" w:rsidRPr="001E30AC" w:rsidRDefault="001E30AC" w:rsidP="001E30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E30AC" w:rsidRPr="001E30AC" w:rsidRDefault="001E30AC" w:rsidP="001E30A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3794D" w:rsidRPr="001E30AC" w:rsidRDefault="00B3794D" w:rsidP="00A208BE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:rsidR="00B3794D" w:rsidRPr="001E30AC" w:rsidRDefault="00B3794D" w:rsidP="00A208BE">
      <w:pPr>
        <w:spacing w:after="0" w:line="240" w:lineRule="auto"/>
        <w:jc w:val="center"/>
        <w:rPr>
          <w:rFonts w:ascii="Arial" w:hAnsi="Arial" w:cs="Arial"/>
          <w:b/>
          <w:i/>
          <w:vertAlign w:val="superscript"/>
        </w:rPr>
      </w:pPr>
    </w:p>
    <w:p w:rsidR="00B3794D" w:rsidRPr="001E30AC" w:rsidRDefault="00B3794D" w:rsidP="00A208BE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:rsidR="00B3794D" w:rsidRPr="001E30AC" w:rsidRDefault="00B3794D" w:rsidP="00A208BE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:rsidR="00B3794D" w:rsidRPr="001E30AC" w:rsidRDefault="00B3794D" w:rsidP="00A208BE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:rsidR="00B3794D" w:rsidRPr="001E30AC" w:rsidRDefault="00B3794D" w:rsidP="00A208BE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:rsidR="00B3794D" w:rsidRPr="001E30AC" w:rsidRDefault="00B3794D" w:rsidP="00A208BE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:rsidR="00B3794D" w:rsidRPr="001E30AC" w:rsidRDefault="00B3794D" w:rsidP="00A208BE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:rsidR="00B3794D" w:rsidRPr="001E30AC" w:rsidRDefault="00B3794D" w:rsidP="00A208BE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:rsidR="00B3794D" w:rsidRPr="001E30AC" w:rsidRDefault="00B3794D" w:rsidP="00A208BE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:rsidR="00B3794D" w:rsidRPr="001E30AC" w:rsidRDefault="00B3794D" w:rsidP="00A208BE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:rsidR="00B3794D" w:rsidRPr="001E30AC" w:rsidRDefault="00B3794D" w:rsidP="00A208BE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:rsidR="00B3794D" w:rsidRPr="001E30AC" w:rsidRDefault="00B3794D" w:rsidP="00A208BE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:rsidR="00B3794D" w:rsidRPr="001E30AC" w:rsidRDefault="00B3794D" w:rsidP="00A208BE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:rsidR="005D3977" w:rsidRPr="001E30AC" w:rsidRDefault="005D3977" w:rsidP="00A208BE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:rsidR="00A208BE" w:rsidRPr="001E30AC" w:rsidRDefault="00A208BE">
      <w:pPr>
        <w:rPr>
          <w:rFonts w:ascii="Arial" w:hAnsi="Arial" w:cs="Arial"/>
          <w:b/>
          <w:i/>
        </w:rPr>
      </w:pPr>
      <w:r w:rsidRPr="001E30AC">
        <w:rPr>
          <w:rFonts w:ascii="Arial" w:hAnsi="Arial" w:cs="Arial"/>
          <w:b/>
          <w:i/>
        </w:rPr>
        <w:br w:type="page"/>
      </w:r>
    </w:p>
    <w:p w:rsidR="00B3794D" w:rsidRPr="001E30AC" w:rsidRDefault="00B3794D" w:rsidP="00A208B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E30AC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B3794D" w:rsidRPr="001E30AC" w:rsidTr="00D17F1C">
        <w:tc>
          <w:tcPr>
            <w:tcW w:w="7501" w:type="dxa"/>
          </w:tcPr>
          <w:p w:rsidR="00B3794D" w:rsidRPr="001E30AC" w:rsidRDefault="00B3794D" w:rsidP="00FB3EB2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sz w:val="24"/>
                <w:szCs w:val="24"/>
              </w:rPr>
              <w:t>ОБЩАЯ ХАРАКТЕРИСТИКА ПРОГРАММЫ УЧЕБНОЙ ДИСЦИПЛИНЫ</w:t>
            </w:r>
          </w:p>
        </w:tc>
        <w:tc>
          <w:tcPr>
            <w:tcW w:w="1854" w:type="dxa"/>
          </w:tcPr>
          <w:p w:rsidR="00D17F1C" w:rsidRPr="001E30AC" w:rsidRDefault="00D17F1C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3794D" w:rsidRPr="001E30AC" w:rsidRDefault="00D17F1C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  <w:tr w:rsidR="00B3794D" w:rsidRPr="001E30AC" w:rsidTr="00D17F1C">
        <w:trPr>
          <w:trHeight w:val="490"/>
        </w:trPr>
        <w:tc>
          <w:tcPr>
            <w:tcW w:w="7501" w:type="dxa"/>
          </w:tcPr>
          <w:p w:rsidR="00B3794D" w:rsidRPr="001E30AC" w:rsidRDefault="00B3794D" w:rsidP="00A208B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B3794D" w:rsidRPr="001E30AC" w:rsidRDefault="00D17F1C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</w:tr>
      <w:tr w:rsidR="00D17F1C" w:rsidRPr="001E30AC" w:rsidTr="00D17F1C">
        <w:trPr>
          <w:trHeight w:val="490"/>
        </w:trPr>
        <w:tc>
          <w:tcPr>
            <w:tcW w:w="7501" w:type="dxa"/>
          </w:tcPr>
          <w:p w:rsidR="00D17F1C" w:rsidRPr="001E30AC" w:rsidRDefault="00D17F1C" w:rsidP="00A208B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sz w:val="24"/>
                <w:szCs w:val="24"/>
              </w:rPr>
              <w:t>УСЛОВИЯ РЕАЛИЗАЦИИ</w:t>
            </w:r>
            <w:r w:rsidR="00A208BE" w:rsidRPr="001E30A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E30AC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  <w:tc>
          <w:tcPr>
            <w:tcW w:w="1854" w:type="dxa"/>
          </w:tcPr>
          <w:p w:rsidR="00D17F1C" w:rsidRPr="001E30AC" w:rsidRDefault="00D17F1C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</w:tr>
      <w:tr w:rsidR="00B3794D" w:rsidRPr="001E30AC" w:rsidTr="00D17F1C">
        <w:tc>
          <w:tcPr>
            <w:tcW w:w="7501" w:type="dxa"/>
          </w:tcPr>
          <w:p w:rsidR="00B3794D" w:rsidRPr="001E30AC" w:rsidRDefault="00B3794D" w:rsidP="00A208BE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B3794D" w:rsidRPr="001E30AC" w:rsidRDefault="00B3794D" w:rsidP="00A208B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B3794D" w:rsidRPr="001E30AC" w:rsidRDefault="00A208BE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</w:tr>
    </w:tbl>
    <w:p w:rsidR="00B3794D" w:rsidRPr="001E30AC" w:rsidRDefault="00B3794D" w:rsidP="00A208BE">
      <w:pPr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E30AC">
        <w:rPr>
          <w:rFonts w:ascii="Arial" w:hAnsi="Arial" w:cs="Arial"/>
          <w:b/>
          <w:i/>
          <w:u w:val="single"/>
        </w:rPr>
        <w:br w:type="page"/>
      </w:r>
      <w:r w:rsidRPr="001E30AC">
        <w:rPr>
          <w:rFonts w:ascii="Arial" w:hAnsi="Arial" w:cs="Arial"/>
          <w:b/>
          <w:sz w:val="24"/>
          <w:szCs w:val="24"/>
        </w:rPr>
        <w:lastRenderedPageBreak/>
        <w:t>1. ОБЩАЯ ХАРАКТЕРИСТИКА</w:t>
      </w:r>
      <w:r w:rsidR="00D17F1C" w:rsidRPr="001E30AC">
        <w:rPr>
          <w:rFonts w:ascii="Arial" w:hAnsi="Arial" w:cs="Arial"/>
          <w:b/>
          <w:sz w:val="24"/>
          <w:szCs w:val="24"/>
        </w:rPr>
        <w:t xml:space="preserve"> </w:t>
      </w:r>
      <w:r w:rsidRPr="001E30AC">
        <w:rPr>
          <w:rFonts w:ascii="Arial" w:hAnsi="Arial" w:cs="Arial"/>
          <w:b/>
          <w:sz w:val="24"/>
          <w:szCs w:val="24"/>
        </w:rPr>
        <w:t xml:space="preserve">ПРОГРАММЫ УЧЕБНОЙ ДИСЦИПЛИНЫ </w:t>
      </w:r>
      <w:r w:rsidR="00D9006B" w:rsidRPr="001E30AC">
        <w:rPr>
          <w:rFonts w:ascii="Arial" w:hAnsi="Arial" w:cs="Arial"/>
          <w:b/>
          <w:sz w:val="24"/>
          <w:szCs w:val="24"/>
        </w:rPr>
        <w:t>ОП</w:t>
      </w:r>
      <w:r w:rsidR="00410BBA">
        <w:rPr>
          <w:rFonts w:ascii="Arial" w:hAnsi="Arial" w:cs="Arial"/>
          <w:b/>
          <w:sz w:val="24"/>
          <w:szCs w:val="24"/>
        </w:rPr>
        <w:t>Ц</w:t>
      </w:r>
      <w:r w:rsidR="00D9006B" w:rsidRPr="001E30AC">
        <w:rPr>
          <w:rFonts w:ascii="Arial" w:hAnsi="Arial" w:cs="Arial"/>
          <w:b/>
          <w:sz w:val="24"/>
          <w:szCs w:val="24"/>
        </w:rPr>
        <w:t>.</w:t>
      </w:r>
      <w:r w:rsidR="00410BBA">
        <w:rPr>
          <w:rFonts w:ascii="Arial" w:hAnsi="Arial" w:cs="Arial"/>
          <w:b/>
          <w:sz w:val="24"/>
          <w:szCs w:val="24"/>
        </w:rPr>
        <w:t>17</w:t>
      </w:r>
      <w:r w:rsidR="00D9006B" w:rsidRPr="001E30AC">
        <w:rPr>
          <w:rFonts w:ascii="Arial" w:hAnsi="Arial" w:cs="Arial"/>
          <w:b/>
          <w:sz w:val="24"/>
          <w:szCs w:val="24"/>
        </w:rPr>
        <w:t xml:space="preserve"> </w:t>
      </w:r>
      <w:r w:rsidR="00410BBA">
        <w:rPr>
          <w:rFonts w:ascii="Arial" w:hAnsi="Arial" w:cs="Arial"/>
          <w:b/>
          <w:sz w:val="24"/>
          <w:szCs w:val="24"/>
        </w:rPr>
        <w:t>ОСНОВЫ КОРРЕКЦИОННОЙ ПЕДАГОГИКИ</w:t>
      </w: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B3794D" w:rsidRPr="001E30AC" w:rsidRDefault="00B3794D" w:rsidP="00A20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E30AC">
        <w:rPr>
          <w:rFonts w:ascii="Arial" w:hAnsi="Arial" w:cs="Arial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1E30AC">
        <w:rPr>
          <w:rFonts w:ascii="Arial" w:hAnsi="Arial" w:cs="Arial"/>
          <w:color w:val="000000"/>
          <w:sz w:val="24"/>
          <w:szCs w:val="24"/>
        </w:rPr>
        <w:tab/>
      </w:r>
    </w:p>
    <w:p w:rsidR="00B3794D" w:rsidRPr="001E30AC" w:rsidRDefault="00B3794D" w:rsidP="00A208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30AC">
        <w:rPr>
          <w:rFonts w:ascii="Arial" w:hAnsi="Arial" w:cs="Arial"/>
          <w:color w:val="000000"/>
          <w:sz w:val="24"/>
          <w:szCs w:val="24"/>
        </w:rPr>
        <w:tab/>
      </w:r>
      <w:r w:rsidRPr="001E30AC">
        <w:rPr>
          <w:rFonts w:ascii="Arial" w:hAnsi="Arial" w:cs="Arial"/>
          <w:sz w:val="24"/>
          <w:szCs w:val="24"/>
        </w:rPr>
        <w:t xml:space="preserve">Учебная дисциплина </w:t>
      </w:r>
      <w:r w:rsidR="004D01BC" w:rsidRPr="001E30AC">
        <w:rPr>
          <w:rFonts w:ascii="Arial" w:hAnsi="Arial" w:cs="Arial"/>
          <w:sz w:val="24"/>
          <w:szCs w:val="24"/>
        </w:rPr>
        <w:t>ОП</w:t>
      </w:r>
      <w:r w:rsidR="00410BBA">
        <w:rPr>
          <w:rFonts w:ascii="Arial" w:hAnsi="Arial" w:cs="Arial"/>
          <w:sz w:val="24"/>
          <w:szCs w:val="24"/>
        </w:rPr>
        <w:t>Ц</w:t>
      </w:r>
      <w:r w:rsidR="004D01BC" w:rsidRPr="001E30AC">
        <w:rPr>
          <w:rFonts w:ascii="Arial" w:hAnsi="Arial" w:cs="Arial"/>
          <w:sz w:val="24"/>
          <w:szCs w:val="24"/>
        </w:rPr>
        <w:t>.</w:t>
      </w:r>
      <w:r w:rsidR="00410BBA">
        <w:rPr>
          <w:rFonts w:ascii="Arial" w:hAnsi="Arial" w:cs="Arial"/>
          <w:sz w:val="24"/>
          <w:szCs w:val="24"/>
        </w:rPr>
        <w:t>17</w:t>
      </w:r>
      <w:r w:rsidR="004D01BC" w:rsidRPr="001E30AC">
        <w:rPr>
          <w:rFonts w:ascii="Arial" w:hAnsi="Arial" w:cs="Arial"/>
          <w:sz w:val="24"/>
          <w:szCs w:val="24"/>
        </w:rPr>
        <w:t xml:space="preserve"> </w:t>
      </w:r>
      <w:r w:rsidR="00410BBA">
        <w:rPr>
          <w:rFonts w:ascii="Arial" w:hAnsi="Arial" w:cs="Arial"/>
          <w:sz w:val="24"/>
          <w:szCs w:val="24"/>
        </w:rPr>
        <w:t>Основы коррекционной педагогики</w:t>
      </w:r>
      <w:r w:rsidR="004D01BC" w:rsidRPr="001E30AC">
        <w:rPr>
          <w:rFonts w:ascii="Arial" w:hAnsi="Arial" w:cs="Arial"/>
          <w:sz w:val="24"/>
          <w:szCs w:val="24"/>
        </w:rPr>
        <w:t xml:space="preserve"> </w:t>
      </w:r>
      <w:r w:rsidRPr="001E30AC">
        <w:rPr>
          <w:rFonts w:ascii="Arial" w:hAnsi="Arial" w:cs="Arial"/>
          <w:sz w:val="24"/>
          <w:szCs w:val="24"/>
        </w:rPr>
        <w:t xml:space="preserve">является </w:t>
      </w:r>
      <w:r w:rsidR="00C2282A" w:rsidRPr="001E30AC">
        <w:rPr>
          <w:rFonts w:ascii="Arial" w:hAnsi="Arial" w:cs="Arial"/>
          <w:sz w:val="24"/>
          <w:szCs w:val="24"/>
        </w:rPr>
        <w:t>вариативной</w:t>
      </w:r>
      <w:r w:rsidRPr="001E30AC">
        <w:rPr>
          <w:rFonts w:ascii="Arial" w:hAnsi="Arial" w:cs="Arial"/>
          <w:sz w:val="24"/>
          <w:szCs w:val="24"/>
        </w:rPr>
        <w:t xml:space="preserve"> частью </w:t>
      </w:r>
      <w:r w:rsidR="00302CBD" w:rsidRPr="001E30AC">
        <w:rPr>
          <w:rFonts w:ascii="Arial" w:hAnsi="Arial" w:cs="Arial"/>
          <w:sz w:val="24"/>
          <w:szCs w:val="24"/>
        </w:rPr>
        <w:t>Профессионального учебного цикла</w:t>
      </w:r>
      <w:r w:rsidRPr="001E30AC">
        <w:rPr>
          <w:rFonts w:ascii="Arial" w:hAnsi="Arial" w:cs="Arial"/>
          <w:sz w:val="24"/>
          <w:szCs w:val="24"/>
        </w:rPr>
        <w:t xml:space="preserve"> основной образовательной программы в соответствии с ФГОС по </w:t>
      </w:r>
      <w:r w:rsidR="00FB6B73" w:rsidRPr="001E30AC">
        <w:rPr>
          <w:rFonts w:ascii="Arial" w:hAnsi="Arial" w:cs="Arial"/>
          <w:sz w:val="24"/>
          <w:szCs w:val="24"/>
        </w:rPr>
        <w:t>специальности</w:t>
      </w:r>
      <w:r w:rsidRPr="001E30AC">
        <w:rPr>
          <w:rFonts w:ascii="Arial" w:hAnsi="Arial" w:cs="Arial"/>
          <w:sz w:val="24"/>
          <w:szCs w:val="24"/>
        </w:rPr>
        <w:t xml:space="preserve"> </w:t>
      </w:r>
      <w:r w:rsidR="005D3977" w:rsidRPr="001E30AC">
        <w:rPr>
          <w:rFonts w:ascii="Arial" w:hAnsi="Arial" w:cs="Arial"/>
          <w:sz w:val="24"/>
          <w:szCs w:val="24"/>
        </w:rPr>
        <w:t xml:space="preserve"> </w:t>
      </w:r>
      <w:r w:rsidR="00302CBD" w:rsidRPr="001E30AC">
        <w:rPr>
          <w:rFonts w:ascii="Arial" w:hAnsi="Arial" w:cs="Arial"/>
          <w:sz w:val="24"/>
          <w:szCs w:val="24"/>
        </w:rPr>
        <w:t>4</w:t>
      </w:r>
      <w:r w:rsidR="00410BBA">
        <w:rPr>
          <w:rFonts w:ascii="Arial" w:hAnsi="Arial" w:cs="Arial"/>
          <w:sz w:val="24"/>
          <w:szCs w:val="24"/>
        </w:rPr>
        <w:t>9</w:t>
      </w:r>
      <w:r w:rsidR="00302CBD" w:rsidRPr="001E30AC">
        <w:rPr>
          <w:rFonts w:ascii="Arial" w:hAnsi="Arial" w:cs="Arial"/>
          <w:sz w:val="24"/>
          <w:szCs w:val="24"/>
        </w:rPr>
        <w:t>.02.0</w:t>
      </w:r>
      <w:r w:rsidR="00C2282A" w:rsidRPr="001E30AC">
        <w:rPr>
          <w:rFonts w:ascii="Arial" w:hAnsi="Arial" w:cs="Arial"/>
          <w:sz w:val="24"/>
          <w:szCs w:val="24"/>
        </w:rPr>
        <w:t>1</w:t>
      </w:r>
      <w:r w:rsidR="00302CBD" w:rsidRPr="001E30AC">
        <w:rPr>
          <w:rFonts w:ascii="Arial" w:hAnsi="Arial" w:cs="Arial"/>
          <w:sz w:val="24"/>
          <w:szCs w:val="24"/>
        </w:rPr>
        <w:t xml:space="preserve"> </w:t>
      </w:r>
      <w:r w:rsidR="00410BBA">
        <w:rPr>
          <w:rFonts w:ascii="Arial" w:hAnsi="Arial" w:cs="Arial"/>
          <w:sz w:val="24"/>
          <w:szCs w:val="24"/>
        </w:rPr>
        <w:t>Физическая культура</w:t>
      </w:r>
      <w:r w:rsidRPr="001E30AC">
        <w:rPr>
          <w:rFonts w:ascii="Arial" w:hAnsi="Arial" w:cs="Arial"/>
          <w:sz w:val="24"/>
          <w:szCs w:val="24"/>
        </w:rPr>
        <w:t xml:space="preserve">. </w:t>
      </w:r>
    </w:p>
    <w:p w:rsidR="00B3794D" w:rsidRPr="001E30AC" w:rsidRDefault="00B3794D" w:rsidP="00A208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30AC">
        <w:rPr>
          <w:rFonts w:ascii="Arial" w:hAnsi="Arial" w:cs="Arial"/>
          <w:sz w:val="24"/>
          <w:szCs w:val="24"/>
        </w:rPr>
        <w:tab/>
        <w:t xml:space="preserve">Учебная дисциплина </w:t>
      </w:r>
      <w:r w:rsidR="004D01BC" w:rsidRPr="001E30AC">
        <w:rPr>
          <w:rFonts w:ascii="Arial" w:hAnsi="Arial" w:cs="Arial"/>
          <w:sz w:val="24"/>
          <w:szCs w:val="24"/>
        </w:rPr>
        <w:t>ОП</w:t>
      </w:r>
      <w:r w:rsidR="00410BBA">
        <w:rPr>
          <w:rFonts w:ascii="Arial" w:hAnsi="Arial" w:cs="Arial"/>
          <w:sz w:val="24"/>
          <w:szCs w:val="24"/>
        </w:rPr>
        <w:t>Ц</w:t>
      </w:r>
      <w:r w:rsidR="004D01BC" w:rsidRPr="001E30AC">
        <w:rPr>
          <w:rFonts w:ascii="Arial" w:hAnsi="Arial" w:cs="Arial"/>
          <w:sz w:val="24"/>
          <w:szCs w:val="24"/>
        </w:rPr>
        <w:t>.1</w:t>
      </w:r>
      <w:r w:rsidR="00410BBA">
        <w:rPr>
          <w:rFonts w:ascii="Arial" w:hAnsi="Arial" w:cs="Arial"/>
          <w:sz w:val="24"/>
          <w:szCs w:val="24"/>
        </w:rPr>
        <w:t>7</w:t>
      </w:r>
      <w:r w:rsidR="004D01BC" w:rsidRPr="001E30AC">
        <w:rPr>
          <w:rFonts w:ascii="Arial" w:hAnsi="Arial" w:cs="Arial"/>
          <w:sz w:val="24"/>
          <w:szCs w:val="24"/>
        </w:rPr>
        <w:t xml:space="preserve"> </w:t>
      </w:r>
      <w:r w:rsidR="00410BBA">
        <w:rPr>
          <w:rFonts w:ascii="Arial" w:hAnsi="Arial" w:cs="Arial"/>
          <w:sz w:val="24"/>
          <w:szCs w:val="24"/>
        </w:rPr>
        <w:t>Основы коррекционной педагогики</w:t>
      </w:r>
      <w:r w:rsidR="004D01BC" w:rsidRPr="001E30AC">
        <w:rPr>
          <w:rFonts w:ascii="Arial" w:hAnsi="Arial" w:cs="Arial"/>
          <w:sz w:val="24"/>
          <w:szCs w:val="24"/>
        </w:rPr>
        <w:t xml:space="preserve"> </w:t>
      </w:r>
      <w:r w:rsidRPr="001E30AC">
        <w:rPr>
          <w:rFonts w:ascii="Arial" w:hAnsi="Arial" w:cs="Arial"/>
          <w:sz w:val="24"/>
          <w:szCs w:val="24"/>
        </w:rPr>
        <w:t xml:space="preserve">обеспечивает формирование профессиональных и общих компетенций по всем видам деятельности ФГОС по специальности </w:t>
      </w:r>
      <w:r w:rsidR="00302CBD" w:rsidRPr="001E30AC">
        <w:rPr>
          <w:rFonts w:ascii="Arial" w:hAnsi="Arial" w:cs="Arial"/>
          <w:sz w:val="24"/>
          <w:szCs w:val="24"/>
        </w:rPr>
        <w:t>4</w:t>
      </w:r>
      <w:r w:rsidR="00410BBA">
        <w:rPr>
          <w:rFonts w:ascii="Arial" w:hAnsi="Arial" w:cs="Arial"/>
          <w:sz w:val="24"/>
          <w:szCs w:val="24"/>
        </w:rPr>
        <w:t>9</w:t>
      </w:r>
      <w:r w:rsidR="00302CBD" w:rsidRPr="001E30AC">
        <w:rPr>
          <w:rFonts w:ascii="Arial" w:hAnsi="Arial" w:cs="Arial"/>
          <w:sz w:val="24"/>
          <w:szCs w:val="24"/>
        </w:rPr>
        <w:t>.02.0</w:t>
      </w:r>
      <w:r w:rsidR="00C2282A" w:rsidRPr="001E30AC">
        <w:rPr>
          <w:rFonts w:ascii="Arial" w:hAnsi="Arial" w:cs="Arial"/>
          <w:sz w:val="24"/>
          <w:szCs w:val="24"/>
        </w:rPr>
        <w:t>1</w:t>
      </w:r>
      <w:r w:rsidR="00302CBD" w:rsidRPr="001E30AC">
        <w:rPr>
          <w:rFonts w:ascii="Arial" w:hAnsi="Arial" w:cs="Arial"/>
          <w:sz w:val="24"/>
          <w:szCs w:val="24"/>
        </w:rPr>
        <w:t xml:space="preserve"> </w:t>
      </w:r>
      <w:r w:rsidR="00410BBA">
        <w:rPr>
          <w:rFonts w:ascii="Arial" w:hAnsi="Arial" w:cs="Arial"/>
          <w:sz w:val="24"/>
          <w:szCs w:val="24"/>
        </w:rPr>
        <w:t>Физическая культура</w:t>
      </w:r>
      <w:r w:rsidR="00410BBA" w:rsidRPr="001E30AC">
        <w:rPr>
          <w:rFonts w:ascii="Arial" w:hAnsi="Arial" w:cs="Arial"/>
          <w:sz w:val="24"/>
          <w:szCs w:val="24"/>
        </w:rPr>
        <w:t xml:space="preserve">. </w:t>
      </w:r>
      <w:r w:rsidRPr="001E30AC">
        <w:rPr>
          <w:rFonts w:ascii="Arial" w:hAnsi="Arial" w:cs="Arial"/>
          <w:sz w:val="24"/>
          <w:szCs w:val="24"/>
        </w:rPr>
        <w:t>Особое значение дисциплина имеет при формировании и развитии ОК</w:t>
      </w:r>
      <w:r w:rsidR="00302CBD" w:rsidRPr="001E30AC">
        <w:rPr>
          <w:rFonts w:ascii="Arial" w:hAnsi="Arial" w:cs="Arial"/>
          <w:sz w:val="24"/>
          <w:szCs w:val="24"/>
        </w:rPr>
        <w:t>1-11</w:t>
      </w:r>
      <w:r w:rsidRPr="001E30AC">
        <w:rPr>
          <w:rFonts w:ascii="Arial" w:hAnsi="Arial" w:cs="Arial"/>
          <w:sz w:val="24"/>
          <w:szCs w:val="24"/>
        </w:rPr>
        <w:t>.</w:t>
      </w:r>
    </w:p>
    <w:p w:rsidR="00B3794D" w:rsidRPr="001E30AC" w:rsidRDefault="00B3794D" w:rsidP="00A20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E30AC">
        <w:rPr>
          <w:rFonts w:ascii="Arial" w:hAnsi="Arial" w:cs="Arial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B3794D" w:rsidRPr="001E30AC" w:rsidRDefault="00B3794D" w:rsidP="00A208BE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E30AC">
        <w:rPr>
          <w:rFonts w:ascii="Arial" w:hAnsi="Arial" w:cs="Arial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B3794D" w:rsidRPr="001E30AC" w:rsidRDefault="00B3794D" w:rsidP="00A208BE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16"/>
          <w:szCs w:val="16"/>
          <w:highlight w:val="yellow"/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686"/>
        <w:gridCol w:w="4394"/>
      </w:tblGrid>
      <w:tr w:rsidR="00851BA4" w:rsidRPr="001E30AC" w:rsidTr="00851BA4">
        <w:trPr>
          <w:trHeight w:val="649"/>
        </w:trPr>
        <w:tc>
          <w:tcPr>
            <w:tcW w:w="1384" w:type="dxa"/>
            <w:hideMark/>
          </w:tcPr>
          <w:p w:rsidR="00851BA4" w:rsidRPr="001E30AC" w:rsidRDefault="00851BA4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 xml:space="preserve">Код </w:t>
            </w:r>
          </w:p>
          <w:p w:rsidR="00851BA4" w:rsidRPr="001E30AC" w:rsidRDefault="00851BA4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 xml:space="preserve">ПК, </w:t>
            </w:r>
            <w:proofErr w:type="gramStart"/>
            <w:r w:rsidRPr="001E30A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686" w:type="dxa"/>
            <w:hideMark/>
          </w:tcPr>
          <w:p w:rsidR="00851BA4" w:rsidRPr="001E30AC" w:rsidRDefault="00851BA4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hideMark/>
          </w:tcPr>
          <w:p w:rsidR="00851BA4" w:rsidRPr="001E30AC" w:rsidRDefault="00851BA4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851BA4" w:rsidRPr="001E30AC" w:rsidTr="00851BA4">
        <w:trPr>
          <w:trHeight w:val="212"/>
        </w:trPr>
        <w:tc>
          <w:tcPr>
            <w:tcW w:w="1384" w:type="dxa"/>
          </w:tcPr>
          <w:p w:rsidR="00851BA4" w:rsidRPr="001E30AC" w:rsidRDefault="00851BA4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proofErr w:type="gramStart"/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851BA4" w:rsidRPr="001E30AC" w:rsidRDefault="00851BA4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>1 -11</w:t>
            </w:r>
          </w:p>
          <w:p w:rsidR="00851BA4" w:rsidRPr="001E30AC" w:rsidRDefault="00851BA4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 xml:space="preserve">ПК </w:t>
            </w:r>
          </w:p>
          <w:p w:rsidR="00851BA4" w:rsidRPr="001E30AC" w:rsidRDefault="00851BA4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 xml:space="preserve">1.1 - 1.4 </w:t>
            </w:r>
          </w:p>
          <w:p w:rsidR="00851BA4" w:rsidRPr="001E30AC" w:rsidRDefault="00851BA4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 xml:space="preserve">2.1 – 2.7 </w:t>
            </w:r>
          </w:p>
          <w:p w:rsidR="00851BA4" w:rsidRPr="001E30AC" w:rsidRDefault="00851BA4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>3.1 - 3.5</w:t>
            </w:r>
          </w:p>
          <w:p w:rsidR="00851BA4" w:rsidRPr="001E30AC" w:rsidRDefault="00851BA4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>5.1 - 5.5</w:t>
            </w:r>
          </w:p>
          <w:p w:rsidR="00851BA4" w:rsidRPr="001E30AC" w:rsidRDefault="00851BA4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</w:p>
          <w:p w:rsidR="00851BA4" w:rsidRPr="001E30AC" w:rsidRDefault="00851BA4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686" w:type="dxa"/>
          </w:tcPr>
          <w:p w:rsidR="00851BA4" w:rsidRPr="001E30AC" w:rsidRDefault="00851BA4" w:rsidP="00A20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1E30A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определять педагогические возможности различных методов, приемов, методик, форм организации обучения и воспитания; </w:t>
            </w:r>
          </w:p>
          <w:p w:rsidR="00851BA4" w:rsidRPr="001E30AC" w:rsidRDefault="00851BA4" w:rsidP="00A20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1E30A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- анализировать педагогическую деятельность, педагогические факты и явления; </w:t>
            </w:r>
          </w:p>
          <w:p w:rsidR="00851BA4" w:rsidRPr="001E30AC" w:rsidRDefault="00851BA4" w:rsidP="00A20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1E30A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- 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851BA4" w:rsidRPr="001E30AC" w:rsidRDefault="00851BA4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1E30A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- ориентироваться в современных проблемах образования, тенденциях его развития и направлениях реформирования.</w:t>
            </w:r>
          </w:p>
        </w:tc>
        <w:tc>
          <w:tcPr>
            <w:tcW w:w="4394" w:type="dxa"/>
          </w:tcPr>
          <w:p w:rsidR="00851BA4" w:rsidRPr="001E30AC" w:rsidRDefault="00851BA4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взаимосвязь педагогической науки и практики, тенденции их развития;</w:t>
            </w:r>
          </w:p>
          <w:p w:rsidR="00851BA4" w:rsidRPr="001E30AC" w:rsidRDefault="00851BA4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принципы обучения и воспитания;</w:t>
            </w:r>
          </w:p>
          <w:p w:rsidR="00851BA4" w:rsidRPr="001E30AC" w:rsidRDefault="00851BA4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особенности содержания и организации педагогического процесса в условиях разных типов образовательных организаций на различных уровнях образования;</w:t>
            </w:r>
          </w:p>
          <w:p w:rsidR="00851BA4" w:rsidRPr="001E30AC" w:rsidRDefault="00851BA4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формы, методы и средства обучения и воспитания, их педагогические возможности и условия применения;</w:t>
            </w:r>
          </w:p>
          <w:p w:rsidR="00851BA4" w:rsidRPr="001E30AC" w:rsidRDefault="00851BA4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851BA4" w:rsidRPr="001E30AC" w:rsidRDefault="00851BA4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педагогические условия предупреждения и коррекции социальной и школьной дезадаптации;</w:t>
            </w:r>
          </w:p>
          <w:p w:rsidR="00851BA4" w:rsidRPr="001E30AC" w:rsidRDefault="00851BA4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      </w:r>
          </w:p>
          <w:p w:rsidR="00851BA4" w:rsidRPr="001E30AC" w:rsidRDefault="00851BA4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особенности работы с одаренными детьми, детьми с особыми образовательными потребностями, </w:t>
            </w: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>девиантным поведением.</w:t>
            </w:r>
          </w:p>
        </w:tc>
      </w:tr>
    </w:tbl>
    <w:p w:rsidR="00A208BE" w:rsidRPr="001E30AC" w:rsidRDefault="00A208BE" w:rsidP="00A208BE">
      <w:pPr>
        <w:suppressAutoHyphens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3794D" w:rsidRPr="001E30AC" w:rsidRDefault="00B3794D" w:rsidP="00A208BE">
      <w:pPr>
        <w:suppressAutoHyphens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E30AC">
        <w:rPr>
          <w:rFonts w:ascii="Arial" w:hAnsi="Arial" w:cs="Arial"/>
          <w:b/>
          <w:sz w:val="24"/>
          <w:szCs w:val="24"/>
        </w:rPr>
        <w:t>2. СТРУКТУРА И СОДЕРЖАНИЕ УЧЕБНОЙ ДИСЦИПЛИНЫ</w:t>
      </w:r>
    </w:p>
    <w:p w:rsidR="00B3794D" w:rsidRPr="001E30AC" w:rsidRDefault="00B3794D" w:rsidP="00A208BE">
      <w:pPr>
        <w:suppressAutoHyphens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E30AC"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37"/>
        <w:gridCol w:w="2234"/>
      </w:tblGrid>
      <w:tr w:rsidR="00B3794D" w:rsidRPr="001E30AC" w:rsidTr="00330699">
        <w:trPr>
          <w:trHeight w:val="490"/>
        </w:trPr>
        <w:tc>
          <w:tcPr>
            <w:tcW w:w="3833" w:type="pct"/>
            <w:vAlign w:val="center"/>
          </w:tcPr>
          <w:p w:rsidR="00B3794D" w:rsidRPr="001E30AC" w:rsidRDefault="00B3794D" w:rsidP="00A208BE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167" w:type="pct"/>
            <w:vAlign w:val="center"/>
          </w:tcPr>
          <w:p w:rsidR="00B3794D" w:rsidRPr="001E30AC" w:rsidRDefault="00B3794D" w:rsidP="00A208BE">
            <w:pPr>
              <w:suppressAutoHyphens/>
              <w:spacing w:after="0" w:line="240" w:lineRule="auto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3794D" w:rsidRPr="001E30AC" w:rsidTr="00330699">
        <w:trPr>
          <w:trHeight w:val="490"/>
        </w:trPr>
        <w:tc>
          <w:tcPr>
            <w:tcW w:w="3833" w:type="pct"/>
            <w:vAlign w:val="center"/>
          </w:tcPr>
          <w:p w:rsidR="00B3794D" w:rsidRPr="001E30AC" w:rsidRDefault="00B3794D" w:rsidP="00A208BE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167" w:type="pct"/>
            <w:vAlign w:val="center"/>
          </w:tcPr>
          <w:p w:rsidR="00B3794D" w:rsidRPr="001E30AC" w:rsidRDefault="00410BBA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44</w:t>
            </w:r>
          </w:p>
        </w:tc>
      </w:tr>
      <w:tr w:rsidR="00B3794D" w:rsidRPr="001E30AC" w:rsidTr="00700AFD">
        <w:trPr>
          <w:trHeight w:val="490"/>
        </w:trPr>
        <w:tc>
          <w:tcPr>
            <w:tcW w:w="5000" w:type="pct"/>
            <w:gridSpan w:val="2"/>
            <w:vAlign w:val="center"/>
          </w:tcPr>
          <w:p w:rsidR="00B3794D" w:rsidRPr="001E30AC" w:rsidRDefault="00B3794D" w:rsidP="00A208BE">
            <w:pPr>
              <w:suppressAutoHyphens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B3794D" w:rsidRPr="001E30AC" w:rsidTr="00330699">
        <w:trPr>
          <w:trHeight w:val="490"/>
        </w:trPr>
        <w:tc>
          <w:tcPr>
            <w:tcW w:w="3833" w:type="pct"/>
            <w:vAlign w:val="center"/>
          </w:tcPr>
          <w:p w:rsidR="00B3794D" w:rsidRPr="001E30AC" w:rsidRDefault="00B3794D" w:rsidP="00A208BE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1167" w:type="pct"/>
            <w:vAlign w:val="center"/>
          </w:tcPr>
          <w:p w:rsidR="00B3794D" w:rsidRPr="001E30AC" w:rsidRDefault="00E10F9B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E30AC">
              <w:rPr>
                <w:rFonts w:ascii="Arial" w:hAnsi="Arial" w:cs="Arial"/>
                <w:iCs/>
                <w:sz w:val="24"/>
                <w:szCs w:val="24"/>
              </w:rPr>
              <w:t>2</w:t>
            </w:r>
            <w:r w:rsidR="00410BBA">
              <w:rPr>
                <w:rFonts w:ascii="Arial" w:hAnsi="Arial" w:cs="Arial"/>
                <w:iCs/>
                <w:sz w:val="24"/>
                <w:szCs w:val="24"/>
              </w:rPr>
              <w:t>4</w:t>
            </w:r>
          </w:p>
        </w:tc>
      </w:tr>
      <w:tr w:rsidR="00B3794D" w:rsidRPr="001E30AC" w:rsidTr="00330699">
        <w:trPr>
          <w:trHeight w:val="490"/>
        </w:trPr>
        <w:tc>
          <w:tcPr>
            <w:tcW w:w="3833" w:type="pct"/>
            <w:vAlign w:val="center"/>
          </w:tcPr>
          <w:p w:rsidR="00B3794D" w:rsidRPr="001E30AC" w:rsidRDefault="00B3794D" w:rsidP="00A208BE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>лабораторные работы</w:t>
            </w:r>
            <w:r w:rsidRPr="001E30AC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67" w:type="pct"/>
            <w:vAlign w:val="center"/>
          </w:tcPr>
          <w:p w:rsidR="00B3794D" w:rsidRPr="001E30AC" w:rsidRDefault="00330699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>не предусмотрено</w:t>
            </w:r>
          </w:p>
        </w:tc>
      </w:tr>
      <w:tr w:rsidR="00B3794D" w:rsidRPr="001E30AC" w:rsidTr="00330699">
        <w:trPr>
          <w:trHeight w:val="490"/>
        </w:trPr>
        <w:tc>
          <w:tcPr>
            <w:tcW w:w="3833" w:type="pct"/>
            <w:vAlign w:val="center"/>
          </w:tcPr>
          <w:p w:rsidR="00B3794D" w:rsidRPr="001E30AC" w:rsidRDefault="00B3794D" w:rsidP="00A208BE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  <w:r w:rsidRPr="001E30AC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67" w:type="pct"/>
            <w:vAlign w:val="center"/>
          </w:tcPr>
          <w:p w:rsidR="00B3794D" w:rsidRPr="001E30AC" w:rsidRDefault="00410BBA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</w:t>
            </w:r>
            <w:r w:rsidR="00330699" w:rsidRPr="001E30AC">
              <w:rPr>
                <w:rFonts w:ascii="Arial" w:hAnsi="Arial" w:cs="Arial"/>
                <w:iCs/>
                <w:sz w:val="24"/>
                <w:szCs w:val="24"/>
              </w:rPr>
              <w:t>8</w:t>
            </w:r>
          </w:p>
        </w:tc>
      </w:tr>
      <w:tr w:rsidR="00330699" w:rsidRPr="001E30AC" w:rsidTr="00330699">
        <w:trPr>
          <w:trHeight w:val="490"/>
        </w:trPr>
        <w:tc>
          <w:tcPr>
            <w:tcW w:w="3833" w:type="pct"/>
            <w:vAlign w:val="center"/>
          </w:tcPr>
          <w:p w:rsidR="00330699" w:rsidRPr="001E30AC" w:rsidRDefault="00330699" w:rsidP="00A208BE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167" w:type="pct"/>
          </w:tcPr>
          <w:p w:rsidR="00330699" w:rsidRPr="001E30AC" w:rsidRDefault="00330699" w:rsidP="00A208B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>не предусмотрено</w:t>
            </w:r>
          </w:p>
        </w:tc>
      </w:tr>
      <w:tr w:rsidR="00330699" w:rsidRPr="001E30AC" w:rsidTr="00330699">
        <w:trPr>
          <w:trHeight w:val="490"/>
        </w:trPr>
        <w:tc>
          <w:tcPr>
            <w:tcW w:w="3833" w:type="pct"/>
            <w:vAlign w:val="center"/>
          </w:tcPr>
          <w:p w:rsidR="00330699" w:rsidRPr="001E30AC" w:rsidRDefault="00330699" w:rsidP="00A208BE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>контрольная работа</w:t>
            </w:r>
            <w:r w:rsidRPr="001E30AC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67" w:type="pct"/>
          </w:tcPr>
          <w:p w:rsidR="00330699" w:rsidRPr="001E30AC" w:rsidRDefault="00330699" w:rsidP="00A208B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>не предусмотрено</w:t>
            </w:r>
          </w:p>
        </w:tc>
      </w:tr>
      <w:tr w:rsidR="00330699" w:rsidRPr="001E30AC" w:rsidTr="00330699">
        <w:trPr>
          <w:trHeight w:val="490"/>
        </w:trPr>
        <w:tc>
          <w:tcPr>
            <w:tcW w:w="3833" w:type="pct"/>
            <w:vAlign w:val="center"/>
          </w:tcPr>
          <w:p w:rsidR="00330699" w:rsidRPr="001E30AC" w:rsidRDefault="00330699" w:rsidP="00A208BE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E30AC">
              <w:rPr>
                <w:rFonts w:ascii="Arial" w:hAnsi="Arial" w:cs="Arial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167" w:type="pct"/>
          </w:tcPr>
          <w:p w:rsidR="00330699" w:rsidRPr="001E30AC" w:rsidRDefault="00410BBA" w:rsidP="00A208B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3794D" w:rsidRPr="001E30AC" w:rsidTr="00330699">
        <w:trPr>
          <w:trHeight w:val="490"/>
        </w:trPr>
        <w:tc>
          <w:tcPr>
            <w:tcW w:w="3833" w:type="pct"/>
            <w:vAlign w:val="center"/>
          </w:tcPr>
          <w:p w:rsidR="00B3794D" w:rsidRPr="001E30AC" w:rsidRDefault="00B3794D" w:rsidP="00A208BE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iCs/>
                <w:sz w:val="24"/>
                <w:szCs w:val="24"/>
              </w:rPr>
              <w:t>Промежуточная аттестация</w:t>
            </w:r>
            <w:r w:rsidR="00330699" w:rsidRPr="001E30AC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  <w:r w:rsidR="00330699" w:rsidRPr="001E30AC">
              <w:rPr>
                <w:rFonts w:ascii="Arial" w:hAnsi="Arial" w:cs="Arial"/>
                <w:i/>
                <w:iCs/>
                <w:sz w:val="24"/>
                <w:szCs w:val="24"/>
              </w:rPr>
              <w:t>в форме зачета</w:t>
            </w:r>
          </w:p>
        </w:tc>
        <w:tc>
          <w:tcPr>
            <w:tcW w:w="1167" w:type="pct"/>
            <w:vAlign w:val="center"/>
          </w:tcPr>
          <w:p w:rsidR="00B3794D" w:rsidRPr="001E30AC" w:rsidRDefault="00B3794D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:rsidR="00B3794D" w:rsidRPr="001E30AC" w:rsidRDefault="00B3794D" w:rsidP="00A208BE">
      <w:pPr>
        <w:spacing w:after="0" w:line="240" w:lineRule="auto"/>
        <w:rPr>
          <w:rFonts w:ascii="Arial" w:hAnsi="Arial" w:cs="Arial"/>
          <w:b/>
          <w:i/>
        </w:rPr>
        <w:sectPr w:rsidR="00B3794D" w:rsidRPr="001E30AC" w:rsidSect="00A208BE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E30AC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6"/>
        <w:gridCol w:w="496"/>
        <w:gridCol w:w="8364"/>
        <w:gridCol w:w="1559"/>
        <w:gridCol w:w="2410"/>
      </w:tblGrid>
      <w:tr w:rsidR="00EB4E57" w:rsidRPr="001E30AC" w:rsidTr="00301117">
        <w:trPr>
          <w:trHeight w:val="1063"/>
        </w:trPr>
        <w:tc>
          <w:tcPr>
            <w:tcW w:w="2906" w:type="dxa"/>
          </w:tcPr>
          <w:p w:rsidR="00EB4E57" w:rsidRPr="001E30AC" w:rsidRDefault="00EB4E5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60" w:type="dxa"/>
            <w:gridSpan w:val="2"/>
          </w:tcPr>
          <w:p w:rsidR="00EB4E57" w:rsidRPr="001E30AC" w:rsidRDefault="00EB4E5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EB4E57" w:rsidRPr="001E30AC" w:rsidRDefault="00EB4E57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Объем </w:t>
            </w:r>
          </w:p>
          <w:p w:rsidR="00EB4E57" w:rsidRPr="001E30AC" w:rsidRDefault="00EB4E5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в часах </w:t>
            </w:r>
          </w:p>
        </w:tc>
        <w:tc>
          <w:tcPr>
            <w:tcW w:w="2410" w:type="dxa"/>
          </w:tcPr>
          <w:p w:rsidR="00EB4E57" w:rsidRPr="001E30AC" w:rsidRDefault="00EB4E57" w:rsidP="00A208B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 </w:t>
            </w:r>
          </w:p>
        </w:tc>
      </w:tr>
      <w:tr w:rsidR="00EB4E57" w:rsidRPr="001E30AC" w:rsidTr="00301117">
        <w:trPr>
          <w:trHeight w:val="103"/>
        </w:trPr>
        <w:tc>
          <w:tcPr>
            <w:tcW w:w="2906" w:type="dxa"/>
          </w:tcPr>
          <w:p w:rsidR="00EB4E57" w:rsidRPr="001E30AC" w:rsidRDefault="00EB4E5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60" w:type="dxa"/>
            <w:gridSpan w:val="2"/>
          </w:tcPr>
          <w:p w:rsidR="00EB4E57" w:rsidRPr="001E30AC" w:rsidRDefault="00EB4E5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B4E57" w:rsidRPr="001E30AC" w:rsidRDefault="00EB4E5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EB4E57" w:rsidRPr="001E30AC" w:rsidRDefault="00EB4E57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2A1E50" w:rsidRPr="001E30AC" w:rsidTr="00301117">
        <w:trPr>
          <w:trHeight w:val="103"/>
        </w:trPr>
        <w:tc>
          <w:tcPr>
            <w:tcW w:w="11766" w:type="dxa"/>
            <w:gridSpan w:val="3"/>
          </w:tcPr>
          <w:p w:rsidR="002A1E50" w:rsidRPr="001E30AC" w:rsidRDefault="002A1E50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Раздел 1. Коррекционная педагогика как составная часть педагогики</w:t>
            </w:r>
          </w:p>
        </w:tc>
        <w:tc>
          <w:tcPr>
            <w:tcW w:w="1559" w:type="dxa"/>
            <w:shd w:val="clear" w:color="auto" w:fill="auto"/>
          </w:tcPr>
          <w:p w:rsidR="002A1E50" w:rsidRPr="001E30AC" w:rsidRDefault="00410BBA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2A1E50" w:rsidRPr="001E30AC" w:rsidRDefault="002A1E50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515F4" w:rsidRPr="001E30AC" w:rsidTr="00301117">
        <w:trPr>
          <w:trHeight w:val="103"/>
        </w:trPr>
        <w:tc>
          <w:tcPr>
            <w:tcW w:w="2906" w:type="dxa"/>
            <w:vMerge w:val="restart"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 xml:space="preserve">Тема 1.1. </w:t>
            </w:r>
            <w:r w:rsidRPr="001E30AC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Коррекционная педагогика как область педагогического знания</w:t>
            </w:r>
          </w:p>
        </w:tc>
        <w:tc>
          <w:tcPr>
            <w:tcW w:w="8860" w:type="dxa"/>
            <w:gridSpan w:val="2"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auto"/>
          </w:tcPr>
          <w:p w:rsidR="002515F4" w:rsidRPr="001E30AC" w:rsidRDefault="002A1E50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C065F" w:rsidRPr="001E30AC" w:rsidRDefault="00BC065F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proofErr w:type="gramStart"/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 xml:space="preserve"> 1 -11</w:t>
            </w:r>
          </w:p>
          <w:p w:rsidR="00AA4397" w:rsidRPr="001E30AC" w:rsidRDefault="00AA4397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>ПК 1.1 - 1.4, 2.1 – 2.7,</w:t>
            </w:r>
          </w:p>
          <w:p w:rsidR="002515F4" w:rsidRPr="001E30AC" w:rsidRDefault="00AA4397" w:rsidP="007A642B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 xml:space="preserve"> 3.1 - 3.5, 5.1 - 5.5</w:t>
            </w:r>
          </w:p>
        </w:tc>
      </w:tr>
      <w:tr w:rsidR="002515F4" w:rsidRPr="001E30AC" w:rsidTr="00301117">
        <w:trPr>
          <w:trHeight w:val="103"/>
        </w:trPr>
        <w:tc>
          <w:tcPr>
            <w:tcW w:w="2906" w:type="dxa"/>
            <w:vMerge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8364" w:type="dxa"/>
            <w:shd w:val="clear" w:color="auto" w:fill="auto"/>
          </w:tcPr>
          <w:p w:rsidR="002515F4" w:rsidRPr="001E30AC" w:rsidRDefault="002515F4" w:rsidP="00055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Теоретико-методологические основы коррекционной педагогики</w:t>
            </w:r>
          </w:p>
        </w:tc>
        <w:tc>
          <w:tcPr>
            <w:tcW w:w="1559" w:type="dxa"/>
            <w:shd w:val="clear" w:color="auto" w:fill="auto"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2515F4" w:rsidRPr="001E30AC" w:rsidRDefault="002515F4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515F4" w:rsidRPr="001E30AC" w:rsidTr="00301117">
        <w:trPr>
          <w:trHeight w:val="103"/>
        </w:trPr>
        <w:tc>
          <w:tcPr>
            <w:tcW w:w="2906" w:type="dxa"/>
            <w:vMerge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8364" w:type="dxa"/>
            <w:shd w:val="clear" w:color="auto" w:fill="auto"/>
          </w:tcPr>
          <w:p w:rsidR="002515F4" w:rsidRPr="001E30AC" w:rsidRDefault="002515F4" w:rsidP="00055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История развития коррекционной педагогики в отечественной и зарубежной науке и практике</w:t>
            </w:r>
            <w:r w:rsidR="006650A4" w:rsidRPr="001E30AC">
              <w:rPr>
                <w:rFonts w:ascii="Arial" w:hAnsi="Arial" w:cs="Arial"/>
                <w:bCs/>
                <w:sz w:val="24"/>
                <w:szCs w:val="24"/>
              </w:rPr>
              <w:t>. Принципы коррекционной педагогики.</w:t>
            </w:r>
          </w:p>
        </w:tc>
        <w:tc>
          <w:tcPr>
            <w:tcW w:w="1559" w:type="dxa"/>
            <w:shd w:val="clear" w:color="auto" w:fill="auto"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2515F4" w:rsidRPr="001E30AC" w:rsidRDefault="002515F4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515F4" w:rsidRPr="001E30AC" w:rsidTr="00301117">
        <w:trPr>
          <w:trHeight w:val="103"/>
        </w:trPr>
        <w:tc>
          <w:tcPr>
            <w:tcW w:w="2906" w:type="dxa"/>
            <w:vMerge w:val="restart"/>
          </w:tcPr>
          <w:p w:rsidR="002515F4" w:rsidRPr="001E30AC" w:rsidRDefault="002515F4" w:rsidP="00A208B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sz w:val="24"/>
                <w:szCs w:val="24"/>
              </w:rPr>
              <w:t>Тема 1.2. Основы</w:t>
            </w:r>
          </w:p>
          <w:p w:rsidR="002515F4" w:rsidRPr="001E30AC" w:rsidRDefault="002515F4" w:rsidP="00A208B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sz w:val="24"/>
                <w:szCs w:val="24"/>
              </w:rPr>
              <w:t>коррекционной</w:t>
            </w:r>
          </w:p>
          <w:p w:rsidR="002515F4" w:rsidRPr="001E30AC" w:rsidRDefault="002515F4" w:rsidP="00A208B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sz w:val="24"/>
                <w:szCs w:val="24"/>
              </w:rPr>
              <w:t>педагогики в системе</w:t>
            </w:r>
          </w:p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sz w:val="24"/>
                <w:szCs w:val="24"/>
              </w:rPr>
              <w:t>наук о человеке</w:t>
            </w:r>
          </w:p>
        </w:tc>
        <w:tc>
          <w:tcPr>
            <w:tcW w:w="8860" w:type="dxa"/>
            <w:gridSpan w:val="2"/>
          </w:tcPr>
          <w:p w:rsidR="002515F4" w:rsidRPr="001E30AC" w:rsidRDefault="002515F4" w:rsidP="00055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auto"/>
          </w:tcPr>
          <w:p w:rsidR="002515F4" w:rsidRPr="001E30AC" w:rsidRDefault="00410BBA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C065F" w:rsidRPr="001E30AC" w:rsidRDefault="00BC065F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proofErr w:type="gramStart"/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 xml:space="preserve"> 1 -11</w:t>
            </w:r>
          </w:p>
          <w:p w:rsidR="00AA4397" w:rsidRPr="001E30AC" w:rsidRDefault="00AA4397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>ПК 1.1 - 1.4, 2.1 – 2.7,</w:t>
            </w:r>
          </w:p>
          <w:p w:rsidR="00AA4397" w:rsidRPr="001E30AC" w:rsidRDefault="00AA4397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 xml:space="preserve"> 3.1 - 3.5, 5.1 - 5.5</w:t>
            </w:r>
          </w:p>
          <w:p w:rsidR="002515F4" w:rsidRPr="001E30AC" w:rsidRDefault="002515F4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515F4" w:rsidRPr="001E30AC" w:rsidTr="00301117">
        <w:trPr>
          <w:trHeight w:val="103"/>
        </w:trPr>
        <w:tc>
          <w:tcPr>
            <w:tcW w:w="2906" w:type="dxa"/>
            <w:vMerge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8364" w:type="dxa"/>
            <w:shd w:val="clear" w:color="auto" w:fill="auto"/>
          </w:tcPr>
          <w:p w:rsidR="002515F4" w:rsidRPr="001E30AC" w:rsidRDefault="002515F4" w:rsidP="000556AE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Сущность коррекционно-педагогической деятельности с детьми и подростками</w:t>
            </w:r>
          </w:p>
        </w:tc>
        <w:tc>
          <w:tcPr>
            <w:tcW w:w="1559" w:type="dxa"/>
            <w:shd w:val="clear" w:color="auto" w:fill="auto"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2515F4" w:rsidRPr="001E30AC" w:rsidRDefault="002515F4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515F4" w:rsidRPr="001E30AC" w:rsidTr="00301117">
        <w:trPr>
          <w:trHeight w:val="103"/>
        </w:trPr>
        <w:tc>
          <w:tcPr>
            <w:tcW w:w="2906" w:type="dxa"/>
            <w:vMerge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8364" w:type="dxa"/>
            <w:shd w:val="clear" w:color="auto" w:fill="auto"/>
          </w:tcPr>
          <w:p w:rsidR="002515F4" w:rsidRPr="001E30AC" w:rsidRDefault="002515F4" w:rsidP="006650A4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Понятия «норма» и «аномалия» в психическом и личностном развитии ребенка</w:t>
            </w:r>
            <w:r w:rsidR="006650A4" w:rsidRPr="001E30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Содержание детей в условиях разных типов образовательных организаций.</w:t>
            </w:r>
          </w:p>
        </w:tc>
        <w:tc>
          <w:tcPr>
            <w:tcW w:w="1559" w:type="dxa"/>
            <w:shd w:val="clear" w:color="auto" w:fill="auto"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2515F4" w:rsidRPr="001E30AC" w:rsidRDefault="002515F4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515F4" w:rsidRPr="001E30AC" w:rsidTr="00301117">
        <w:trPr>
          <w:trHeight w:val="103"/>
        </w:trPr>
        <w:tc>
          <w:tcPr>
            <w:tcW w:w="2906" w:type="dxa"/>
            <w:vMerge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8364" w:type="dxa"/>
            <w:shd w:val="clear" w:color="auto" w:fill="auto"/>
          </w:tcPr>
          <w:p w:rsidR="002515F4" w:rsidRPr="001E30AC" w:rsidRDefault="002515F4" w:rsidP="000556AE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Возрастные и индивидуальные особенности детей с отклонениями в развитии и поведении</w:t>
            </w:r>
            <w:r w:rsidR="006650A4" w:rsidRPr="001E30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Мотивация к обучению.</w:t>
            </w:r>
          </w:p>
        </w:tc>
        <w:tc>
          <w:tcPr>
            <w:tcW w:w="1559" w:type="dxa"/>
            <w:shd w:val="clear" w:color="auto" w:fill="auto"/>
          </w:tcPr>
          <w:p w:rsidR="002515F4" w:rsidRPr="001E30AC" w:rsidRDefault="00410BBA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vMerge/>
            <w:shd w:val="clear" w:color="auto" w:fill="auto"/>
          </w:tcPr>
          <w:p w:rsidR="002515F4" w:rsidRPr="001E30AC" w:rsidRDefault="002515F4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515F4" w:rsidRPr="001E30AC" w:rsidTr="00301117">
        <w:trPr>
          <w:trHeight w:val="103"/>
        </w:trPr>
        <w:tc>
          <w:tcPr>
            <w:tcW w:w="2906" w:type="dxa"/>
            <w:vMerge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860" w:type="dxa"/>
            <w:gridSpan w:val="2"/>
          </w:tcPr>
          <w:p w:rsidR="002515F4" w:rsidRPr="001E30AC" w:rsidRDefault="002515F4" w:rsidP="00BD7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Практическая работа №1.</w:t>
            </w:r>
            <w:r w:rsidRPr="001E30A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BD7538" w:rsidRPr="001E30AC">
              <w:rPr>
                <w:rFonts w:ascii="Arial" w:hAnsi="Arial" w:cs="Arial"/>
                <w:bCs/>
                <w:sz w:val="24"/>
                <w:szCs w:val="24"/>
              </w:rPr>
              <w:t>Проведение игр для детей с основными видами</w:t>
            </w:r>
            <w:r w:rsidRPr="001E30AC">
              <w:rPr>
                <w:rFonts w:ascii="Arial" w:hAnsi="Arial" w:cs="Arial"/>
                <w:bCs/>
                <w:sz w:val="24"/>
                <w:szCs w:val="24"/>
              </w:rPr>
              <w:t xml:space="preserve"> нарушений в развити</w:t>
            </w:r>
            <w:r w:rsidR="006650A4" w:rsidRPr="001E30AC">
              <w:rPr>
                <w:rFonts w:ascii="Arial" w:hAnsi="Arial" w:cs="Arial"/>
                <w:bCs/>
                <w:sz w:val="24"/>
                <w:szCs w:val="24"/>
              </w:rPr>
              <w:t>и и поведении детей</w:t>
            </w:r>
            <w:r w:rsidRPr="001E30AC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2515F4" w:rsidRPr="001E30AC" w:rsidRDefault="002515F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2515F4" w:rsidRPr="001E30AC" w:rsidRDefault="002515F4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A1E50" w:rsidRPr="001E30AC" w:rsidTr="00301117">
        <w:trPr>
          <w:trHeight w:val="103"/>
        </w:trPr>
        <w:tc>
          <w:tcPr>
            <w:tcW w:w="11766" w:type="dxa"/>
            <w:gridSpan w:val="3"/>
            <w:shd w:val="clear" w:color="auto" w:fill="auto"/>
          </w:tcPr>
          <w:p w:rsidR="002A1E50" w:rsidRPr="001E30AC" w:rsidRDefault="000556AE" w:rsidP="00586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sz w:val="24"/>
                <w:szCs w:val="24"/>
              </w:rPr>
              <w:t xml:space="preserve">Раздел 2. Основные направления педагогической работы по коррекции </w:t>
            </w:r>
            <w:hyperlink r:id="rId10" w:history="1"/>
          </w:p>
        </w:tc>
        <w:tc>
          <w:tcPr>
            <w:tcW w:w="1559" w:type="dxa"/>
            <w:shd w:val="clear" w:color="auto" w:fill="auto"/>
          </w:tcPr>
          <w:p w:rsidR="002A1E50" w:rsidRPr="001E30AC" w:rsidRDefault="007027B8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410" w:type="dxa"/>
            <w:shd w:val="clear" w:color="auto" w:fill="auto"/>
          </w:tcPr>
          <w:p w:rsidR="002A1E50" w:rsidRPr="001E30AC" w:rsidRDefault="002A1E50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01117" w:rsidRPr="001E30AC" w:rsidTr="00301117">
        <w:trPr>
          <w:trHeight w:val="103"/>
        </w:trPr>
        <w:tc>
          <w:tcPr>
            <w:tcW w:w="2906" w:type="dxa"/>
            <w:vMerge w:val="restart"/>
          </w:tcPr>
          <w:p w:rsidR="00301117" w:rsidRPr="001E30AC" w:rsidRDefault="00301117" w:rsidP="00A208B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30A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Тема 2.1. </w:t>
            </w:r>
            <w:r w:rsidR="00BD7538" w:rsidRPr="001E30AC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 xml:space="preserve">Моделирование активной </w:t>
            </w:r>
            <w:r w:rsidRPr="001E30AC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образовательной среды в контексте инклюзивного образования.</w:t>
            </w:r>
          </w:p>
        </w:tc>
        <w:tc>
          <w:tcPr>
            <w:tcW w:w="8860" w:type="dxa"/>
            <w:gridSpan w:val="2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auto"/>
          </w:tcPr>
          <w:p w:rsidR="00301117" w:rsidRPr="001E30AC" w:rsidRDefault="007027B8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01117" w:rsidRPr="001E30AC" w:rsidRDefault="00301117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proofErr w:type="gramStart"/>
            <w:r w:rsidRPr="001E30AC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1E30AC">
              <w:rPr>
                <w:rFonts w:ascii="Arial" w:hAnsi="Arial" w:cs="Arial"/>
                <w:bCs/>
                <w:sz w:val="24"/>
                <w:szCs w:val="24"/>
              </w:rPr>
              <w:t xml:space="preserve"> 1-11, </w:t>
            </w:r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>ПК 1.1 - 1.4, 2.1 – 2.7, 3.1 - 3.5, 5.1 - 5.5</w:t>
            </w:r>
          </w:p>
        </w:tc>
      </w:tr>
      <w:tr w:rsidR="00301117" w:rsidRPr="001E30AC" w:rsidTr="00301117">
        <w:trPr>
          <w:trHeight w:val="103"/>
        </w:trPr>
        <w:tc>
          <w:tcPr>
            <w:tcW w:w="2906" w:type="dxa"/>
            <w:vMerge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8364" w:type="dxa"/>
            <w:shd w:val="clear" w:color="auto" w:fill="auto"/>
          </w:tcPr>
          <w:p w:rsidR="00301117" w:rsidRPr="001E30AC" w:rsidRDefault="00301117" w:rsidP="00586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Предметно-развивающая среда как основа совершенствования значимых функций.</w:t>
            </w:r>
          </w:p>
        </w:tc>
        <w:tc>
          <w:tcPr>
            <w:tcW w:w="1559" w:type="dxa"/>
            <w:shd w:val="clear" w:color="auto" w:fill="auto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301117" w:rsidRPr="001E30AC" w:rsidRDefault="00301117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01117" w:rsidRPr="001E30AC" w:rsidTr="00301117">
        <w:trPr>
          <w:trHeight w:val="103"/>
        </w:trPr>
        <w:tc>
          <w:tcPr>
            <w:tcW w:w="2906" w:type="dxa"/>
            <w:vMerge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8364" w:type="dxa"/>
            <w:shd w:val="clear" w:color="auto" w:fill="auto"/>
          </w:tcPr>
          <w:p w:rsidR="00301117" w:rsidRPr="001E30AC" w:rsidRDefault="00301117" w:rsidP="00586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Развитие систем «рука-глаз», «ухо-рука» в условиях.</w:t>
            </w:r>
          </w:p>
        </w:tc>
        <w:tc>
          <w:tcPr>
            <w:tcW w:w="1559" w:type="dxa"/>
            <w:shd w:val="clear" w:color="auto" w:fill="auto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301117" w:rsidRPr="001E30AC" w:rsidRDefault="00301117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01117" w:rsidRPr="001E30AC" w:rsidTr="00301117">
        <w:trPr>
          <w:trHeight w:val="103"/>
        </w:trPr>
        <w:tc>
          <w:tcPr>
            <w:tcW w:w="2906" w:type="dxa"/>
            <w:vMerge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8364" w:type="dxa"/>
            <w:shd w:val="clear" w:color="auto" w:fill="auto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E30AC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Игра как средство коррекционно-развивающей работы.</w:t>
            </w:r>
          </w:p>
        </w:tc>
        <w:tc>
          <w:tcPr>
            <w:tcW w:w="1559" w:type="dxa"/>
            <w:shd w:val="clear" w:color="auto" w:fill="auto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301117" w:rsidRPr="001E30AC" w:rsidRDefault="00301117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01117" w:rsidRPr="001E30AC" w:rsidTr="00301117">
        <w:trPr>
          <w:trHeight w:val="103"/>
        </w:trPr>
        <w:tc>
          <w:tcPr>
            <w:tcW w:w="2906" w:type="dxa"/>
            <w:vMerge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8364" w:type="dxa"/>
            <w:shd w:val="clear" w:color="auto" w:fill="auto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E30AC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Игра и коррекция недостатков  социально-личностного развития.</w:t>
            </w:r>
          </w:p>
        </w:tc>
        <w:tc>
          <w:tcPr>
            <w:tcW w:w="1559" w:type="dxa"/>
            <w:shd w:val="clear" w:color="auto" w:fill="auto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301117" w:rsidRPr="001E30AC" w:rsidRDefault="00301117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01117" w:rsidRPr="001E30AC" w:rsidTr="00301117">
        <w:trPr>
          <w:trHeight w:val="103"/>
        </w:trPr>
        <w:tc>
          <w:tcPr>
            <w:tcW w:w="2906" w:type="dxa"/>
            <w:vMerge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860" w:type="dxa"/>
            <w:gridSpan w:val="2"/>
          </w:tcPr>
          <w:p w:rsidR="00301117" w:rsidRPr="001E30AC" w:rsidRDefault="00301117" w:rsidP="00586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E30A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Практическая работа №2.</w:t>
            </w:r>
            <w:r w:rsidRPr="001E30AC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 xml:space="preserve"> Методики коррекции трудностей.</w:t>
            </w:r>
          </w:p>
        </w:tc>
        <w:tc>
          <w:tcPr>
            <w:tcW w:w="1559" w:type="dxa"/>
            <w:shd w:val="clear" w:color="auto" w:fill="auto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301117" w:rsidRPr="001E30AC" w:rsidRDefault="00301117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01117" w:rsidRPr="001E30AC" w:rsidTr="00301117">
        <w:trPr>
          <w:trHeight w:val="103"/>
        </w:trPr>
        <w:tc>
          <w:tcPr>
            <w:tcW w:w="2906" w:type="dxa"/>
            <w:vMerge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860" w:type="dxa"/>
            <w:gridSpan w:val="2"/>
          </w:tcPr>
          <w:p w:rsidR="00301117" w:rsidRPr="001E30AC" w:rsidRDefault="00301117" w:rsidP="00055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E30A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Практическая работа №3.</w:t>
            </w:r>
            <w:r w:rsidRPr="001E30AC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 xml:space="preserve"> Организация работы </w:t>
            </w:r>
            <w:r w:rsidRPr="001E30AC">
              <w:rPr>
                <w:rFonts w:ascii="Arial" w:hAnsi="Arial" w:cs="Arial"/>
                <w:sz w:val="24"/>
                <w:szCs w:val="24"/>
              </w:rPr>
              <w:t xml:space="preserve">по коррекции некоторых </w:t>
            </w:r>
            <w:r w:rsidRPr="001E30AC">
              <w:rPr>
                <w:rFonts w:ascii="Arial" w:hAnsi="Arial" w:cs="Arial"/>
                <w:sz w:val="24"/>
                <w:szCs w:val="24"/>
              </w:rPr>
              <w:lastRenderedPageBreak/>
              <w:t>типических отклонений в поведении детей.</w:t>
            </w:r>
          </w:p>
        </w:tc>
        <w:tc>
          <w:tcPr>
            <w:tcW w:w="1559" w:type="dxa"/>
            <w:shd w:val="clear" w:color="auto" w:fill="auto"/>
          </w:tcPr>
          <w:p w:rsidR="00301117" w:rsidRPr="001E30AC" w:rsidRDefault="00410BBA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shd w:val="clear" w:color="auto" w:fill="auto"/>
          </w:tcPr>
          <w:p w:rsidR="00301117" w:rsidRPr="001E30AC" w:rsidRDefault="00301117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01117" w:rsidRPr="001E30AC" w:rsidTr="00301117">
        <w:trPr>
          <w:trHeight w:val="103"/>
        </w:trPr>
        <w:tc>
          <w:tcPr>
            <w:tcW w:w="2906" w:type="dxa"/>
            <w:vMerge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860" w:type="dxa"/>
            <w:gridSpan w:val="2"/>
          </w:tcPr>
          <w:p w:rsidR="00301117" w:rsidRPr="001E30AC" w:rsidRDefault="00301117" w:rsidP="00586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E30A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Практическая работа №4. </w:t>
            </w:r>
            <w:r w:rsidR="006650A4" w:rsidRPr="001E30AC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Подбор методик коррекции поведения.</w:t>
            </w:r>
          </w:p>
        </w:tc>
        <w:tc>
          <w:tcPr>
            <w:tcW w:w="1559" w:type="dxa"/>
            <w:shd w:val="clear" w:color="auto" w:fill="auto"/>
          </w:tcPr>
          <w:p w:rsidR="00301117" w:rsidRPr="001E30AC" w:rsidRDefault="00BD7538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301117" w:rsidRPr="001E30AC" w:rsidRDefault="00301117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650A4" w:rsidRPr="001E30AC" w:rsidTr="00301117">
        <w:trPr>
          <w:trHeight w:val="103"/>
        </w:trPr>
        <w:tc>
          <w:tcPr>
            <w:tcW w:w="2906" w:type="dxa"/>
            <w:vMerge/>
          </w:tcPr>
          <w:p w:rsidR="006650A4" w:rsidRPr="001E30AC" w:rsidRDefault="006650A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860" w:type="dxa"/>
            <w:gridSpan w:val="2"/>
          </w:tcPr>
          <w:p w:rsidR="006650A4" w:rsidRPr="001E30AC" w:rsidRDefault="006650A4" w:rsidP="00586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E30A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Практическая работа №5. </w:t>
            </w:r>
            <w:r w:rsidRPr="001E30AC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Игровые приемы в работе</w:t>
            </w:r>
            <w:r w:rsidRPr="001E30A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6650A4" w:rsidRPr="001E30AC" w:rsidRDefault="00BD7538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650A4" w:rsidRPr="001E30AC" w:rsidRDefault="006650A4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proofErr w:type="gramStart"/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 xml:space="preserve"> 1 -11</w:t>
            </w:r>
          </w:p>
          <w:p w:rsidR="006650A4" w:rsidRPr="001E30AC" w:rsidRDefault="006650A4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>ПК 1.1 - 1.4, 2.1 – 2.7,</w:t>
            </w:r>
          </w:p>
          <w:p w:rsidR="006650A4" w:rsidRPr="001E30AC" w:rsidRDefault="006650A4" w:rsidP="006650A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 xml:space="preserve"> 3.1 - 3.5, 5.1 - 5.5</w:t>
            </w:r>
          </w:p>
        </w:tc>
      </w:tr>
      <w:tr w:rsidR="006650A4" w:rsidRPr="001E30AC" w:rsidTr="00301117">
        <w:trPr>
          <w:trHeight w:val="103"/>
        </w:trPr>
        <w:tc>
          <w:tcPr>
            <w:tcW w:w="2906" w:type="dxa"/>
            <w:vMerge/>
          </w:tcPr>
          <w:p w:rsidR="006650A4" w:rsidRPr="001E30AC" w:rsidRDefault="006650A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860" w:type="dxa"/>
            <w:gridSpan w:val="2"/>
          </w:tcPr>
          <w:p w:rsidR="006650A4" w:rsidRPr="001E30AC" w:rsidRDefault="006650A4" w:rsidP="00586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E30AC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Практическая работа №6. </w:t>
            </w:r>
            <w:r w:rsidRPr="001E30AC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Игра и оздоровительная работа.</w:t>
            </w:r>
          </w:p>
        </w:tc>
        <w:tc>
          <w:tcPr>
            <w:tcW w:w="1559" w:type="dxa"/>
            <w:shd w:val="clear" w:color="auto" w:fill="auto"/>
          </w:tcPr>
          <w:p w:rsidR="006650A4" w:rsidRPr="001E30AC" w:rsidRDefault="00BD7538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6650A4" w:rsidRPr="001E30AC" w:rsidRDefault="006650A4" w:rsidP="006650A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650A4" w:rsidRPr="001E30AC" w:rsidTr="00301117">
        <w:trPr>
          <w:trHeight w:val="103"/>
        </w:trPr>
        <w:tc>
          <w:tcPr>
            <w:tcW w:w="2906" w:type="dxa"/>
            <w:vMerge/>
          </w:tcPr>
          <w:p w:rsidR="006650A4" w:rsidRPr="001E30AC" w:rsidRDefault="006650A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860" w:type="dxa"/>
            <w:gridSpan w:val="2"/>
          </w:tcPr>
          <w:p w:rsidR="006650A4" w:rsidRPr="001E30AC" w:rsidRDefault="006650A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auto"/>
          </w:tcPr>
          <w:p w:rsidR="006650A4" w:rsidRPr="007027B8" w:rsidRDefault="007027B8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vMerge/>
            <w:shd w:val="clear" w:color="auto" w:fill="auto"/>
          </w:tcPr>
          <w:p w:rsidR="006650A4" w:rsidRPr="001E30AC" w:rsidRDefault="006650A4" w:rsidP="006650A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</w:p>
        </w:tc>
      </w:tr>
      <w:tr w:rsidR="006650A4" w:rsidRPr="001E30AC" w:rsidTr="00301117">
        <w:trPr>
          <w:trHeight w:val="103"/>
        </w:trPr>
        <w:tc>
          <w:tcPr>
            <w:tcW w:w="2906" w:type="dxa"/>
            <w:vMerge/>
          </w:tcPr>
          <w:p w:rsidR="006650A4" w:rsidRPr="001E30AC" w:rsidRDefault="006650A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6650A4" w:rsidRPr="001E30AC" w:rsidRDefault="006650A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8364" w:type="dxa"/>
            <w:shd w:val="clear" w:color="auto" w:fill="auto"/>
          </w:tcPr>
          <w:p w:rsidR="006650A4" w:rsidRPr="001E30AC" w:rsidRDefault="006650A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Типичные нарушения поведения детей.</w:t>
            </w:r>
          </w:p>
        </w:tc>
        <w:tc>
          <w:tcPr>
            <w:tcW w:w="1559" w:type="dxa"/>
            <w:shd w:val="clear" w:color="auto" w:fill="auto"/>
          </w:tcPr>
          <w:p w:rsidR="006650A4" w:rsidRPr="001E30AC" w:rsidRDefault="006650A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6650A4" w:rsidRPr="001E30AC" w:rsidRDefault="006650A4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650A4" w:rsidRPr="001E30AC" w:rsidTr="007027B8">
        <w:trPr>
          <w:trHeight w:val="1108"/>
        </w:trPr>
        <w:tc>
          <w:tcPr>
            <w:tcW w:w="2906" w:type="dxa"/>
            <w:vMerge/>
          </w:tcPr>
          <w:p w:rsidR="006650A4" w:rsidRPr="001E30AC" w:rsidRDefault="006650A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6650A4" w:rsidRPr="001E30AC" w:rsidRDefault="006650A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8364" w:type="dxa"/>
            <w:shd w:val="clear" w:color="auto" w:fill="auto"/>
          </w:tcPr>
          <w:p w:rsidR="006650A4" w:rsidRPr="001E30AC" w:rsidRDefault="006650A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Специфические и неспецифические методы коррекции нарушения поведения.</w:t>
            </w:r>
          </w:p>
        </w:tc>
        <w:tc>
          <w:tcPr>
            <w:tcW w:w="1559" w:type="dxa"/>
            <w:shd w:val="clear" w:color="auto" w:fill="auto"/>
          </w:tcPr>
          <w:p w:rsidR="006650A4" w:rsidRPr="001E30AC" w:rsidRDefault="006650A4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6650A4" w:rsidRPr="001E30AC" w:rsidRDefault="006650A4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A1E50" w:rsidRPr="001E30AC" w:rsidTr="00301117">
        <w:trPr>
          <w:trHeight w:val="103"/>
        </w:trPr>
        <w:tc>
          <w:tcPr>
            <w:tcW w:w="11766" w:type="dxa"/>
            <w:gridSpan w:val="3"/>
          </w:tcPr>
          <w:p w:rsidR="002A1E50" w:rsidRPr="001E30AC" w:rsidRDefault="002A1E50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 xml:space="preserve">Раздел 3. </w:t>
            </w:r>
            <w:r w:rsidRPr="001E30AC">
              <w:rPr>
                <w:rFonts w:ascii="Arial" w:hAnsi="Arial" w:cs="Arial"/>
                <w:iCs/>
                <w:color w:val="000000"/>
                <w:sz w:val="24"/>
                <w:szCs w:val="24"/>
                <w:bdr w:val="none" w:sz="0" w:space="0" w:color="auto" w:frame="1"/>
              </w:rPr>
              <w:t>Психолого-педагогическая диагностика</w:t>
            </w:r>
          </w:p>
        </w:tc>
        <w:tc>
          <w:tcPr>
            <w:tcW w:w="1559" w:type="dxa"/>
            <w:shd w:val="clear" w:color="auto" w:fill="auto"/>
          </w:tcPr>
          <w:p w:rsidR="002A1E50" w:rsidRPr="001E30AC" w:rsidRDefault="002A1E50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2A1E50" w:rsidRPr="001E30AC" w:rsidRDefault="002A1E50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01117" w:rsidRPr="001E30AC" w:rsidTr="00301117">
        <w:trPr>
          <w:trHeight w:val="103"/>
        </w:trPr>
        <w:tc>
          <w:tcPr>
            <w:tcW w:w="2906" w:type="dxa"/>
            <w:vMerge w:val="restart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 xml:space="preserve">Тема 3.1. </w:t>
            </w:r>
            <w:r w:rsidRPr="001E30AC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 xml:space="preserve">Педагогическая диагностика в </w:t>
            </w:r>
            <w:r w:rsidRPr="001E30AC">
              <w:rPr>
                <w:rFonts w:ascii="Arial" w:hAnsi="Arial" w:cs="Arial"/>
                <w:sz w:val="24"/>
                <w:szCs w:val="24"/>
              </w:rPr>
              <w:t>коррекционно-педагогической</w:t>
            </w:r>
            <w:r w:rsidRPr="001E30AC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 xml:space="preserve"> работе</w:t>
            </w:r>
          </w:p>
        </w:tc>
        <w:tc>
          <w:tcPr>
            <w:tcW w:w="8860" w:type="dxa"/>
            <w:gridSpan w:val="2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auto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01117" w:rsidRPr="001E30AC" w:rsidRDefault="00301117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proofErr w:type="gramStart"/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 xml:space="preserve"> 1 -11</w:t>
            </w:r>
          </w:p>
          <w:p w:rsidR="00301117" w:rsidRPr="001E30AC" w:rsidRDefault="00301117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>ПК 1.1 - 1.4, 2.1 – 2.7,</w:t>
            </w:r>
          </w:p>
          <w:p w:rsidR="00301117" w:rsidRPr="001E30AC" w:rsidRDefault="00301117" w:rsidP="00A208B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 xml:space="preserve"> 3.1 - 3.5, 5.1 - 5.5</w:t>
            </w:r>
          </w:p>
          <w:p w:rsidR="00301117" w:rsidRPr="001E30AC" w:rsidRDefault="00301117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01117" w:rsidRPr="001E30AC" w:rsidTr="00301117">
        <w:trPr>
          <w:trHeight w:val="103"/>
        </w:trPr>
        <w:tc>
          <w:tcPr>
            <w:tcW w:w="2906" w:type="dxa"/>
            <w:vMerge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6" w:type="dxa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8364" w:type="dxa"/>
            <w:shd w:val="clear" w:color="auto" w:fill="auto"/>
          </w:tcPr>
          <w:p w:rsidR="00301117" w:rsidRPr="001E30AC" w:rsidRDefault="00301117" w:rsidP="00055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E30AC">
              <w:rPr>
                <w:rStyle w:val="c0"/>
                <w:rFonts w:ascii="Arial" w:hAnsi="Arial" w:cs="Arial"/>
                <w:bCs/>
                <w:color w:val="000000"/>
                <w:sz w:val="24"/>
                <w:szCs w:val="24"/>
              </w:rPr>
              <w:t xml:space="preserve">Педагогическая диагностика </w:t>
            </w:r>
          </w:p>
        </w:tc>
        <w:tc>
          <w:tcPr>
            <w:tcW w:w="1559" w:type="dxa"/>
            <w:shd w:val="clear" w:color="auto" w:fill="auto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301117" w:rsidRPr="001E30AC" w:rsidRDefault="00301117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01117" w:rsidRPr="001E30AC" w:rsidTr="00301117">
        <w:trPr>
          <w:trHeight w:val="103"/>
        </w:trPr>
        <w:tc>
          <w:tcPr>
            <w:tcW w:w="2906" w:type="dxa"/>
            <w:vMerge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8364" w:type="dxa"/>
            <w:shd w:val="clear" w:color="auto" w:fill="auto"/>
          </w:tcPr>
          <w:p w:rsidR="00301117" w:rsidRPr="001E30AC" w:rsidRDefault="00301117" w:rsidP="00A208BE">
            <w:pPr>
              <w:pStyle w:val="c2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E30AC">
              <w:rPr>
                <w:rStyle w:val="c0"/>
                <w:rFonts w:ascii="Arial" w:hAnsi="Arial" w:cs="Arial"/>
                <w:bCs/>
                <w:color w:val="000000"/>
              </w:rPr>
              <w:t>Методы диагностической работы.</w:t>
            </w:r>
          </w:p>
        </w:tc>
        <w:tc>
          <w:tcPr>
            <w:tcW w:w="1559" w:type="dxa"/>
            <w:shd w:val="clear" w:color="auto" w:fill="auto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301117" w:rsidRPr="001E30AC" w:rsidRDefault="00301117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01117" w:rsidRPr="001E30AC" w:rsidTr="00301117">
        <w:trPr>
          <w:trHeight w:val="103"/>
        </w:trPr>
        <w:tc>
          <w:tcPr>
            <w:tcW w:w="2906" w:type="dxa"/>
            <w:vMerge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860" w:type="dxa"/>
            <w:gridSpan w:val="2"/>
          </w:tcPr>
          <w:p w:rsidR="00301117" w:rsidRPr="001E30AC" w:rsidRDefault="00301117" w:rsidP="00A208BE">
            <w:pPr>
              <w:shd w:val="clear" w:color="auto" w:fill="FFFFFF"/>
              <w:spacing w:after="0" w:line="240" w:lineRule="auto"/>
              <w:jc w:val="both"/>
              <w:rPr>
                <w:rStyle w:val="c0"/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E30AC">
              <w:rPr>
                <w:rStyle w:val="c0"/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Практическая работа №4. </w:t>
            </w:r>
            <w:r w:rsidRPr="001E30A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Особенности работы по выявлению детей </w:t>
            </w:r>
            <w:r w:rsidRPr="001E30AC">
              <w:rPr>
                <w:rFonts w:ascii="Arial" w:hAnsi="Arial" w:cs="Arial"/>
                <w:sz w:val="24"/>
                <w:szCs w:val="24"/>
              </w:rPr>
              <w:t>с нарушениями в развитии и поведении.</w:t>
            </w:r>
          </w:p>
        </w:tc>
        <w:tc>
          <w:tcPr>
            <w:tcW w:w="1559" w:type="dxa"/>
            <w:shd w:val="clear" w:color="auto" w:fill="auto"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301117" w:rsidRPr="001E30AC" w:rsidRDefault="00301117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01117" w:rsidRPr="001E30AC" w:rsidTr="00301117">
        <w:trPr>
          <w:trHeight w:val="103"/>
        </w:trPr>
        <w:tc>
          <w:tcPr>
            <w:tcW w:w="2906" w:type="dxa"/>
            <w:vMerge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860" w:type="dxa"/>
            <w:gridSpan w:val="2"/>
          </w:tcPr>
          <w:p w:rsidR="00301117" w:rsidRPr="001E30AC" w:rsidRDefault="00301117" w:rsidP="006650A4">
            <w:pPr>
              <w:shd w:val="clear" w:color="auto" w:fill="FFFFFF"/>
              <w:spacing w:after="0" w:line="240" w:lineRule="auto"/>
              <w:jc w:val="both"/>
              <w:rPr>
                <w:rStyle w:val="c0"/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E30AC">
              <w:rPr>
                <w:rStyle w:val="c0"/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Практическая работа №8</w:t>
            </w:r>
            <w:proofErr w:type="gramStart"/>
            <w:r w:rsidR="006650A4" w:rsidRPr="001E30AC">
              <w:rPr>
                <w:rFonts w:ascii="Arial" w:hAnsi="Arial" w:cs="Arial"/>
              </w:rPr>
              <w:t xml:space="preserve"> </w:t>
            </w:r>
            <w:r w:rsidR="006650A4" w:rsidRPr="001E30AC">
              <w:rPr>
                <w:rStyle w:val="c0"/>
                <w:rFonts w:ascii="Arial" w:hAnsi="Arial" w:cs="Arial"/>
                <w:bCs/>
                <w:color w:val="000000"/>
                <w:sz w:val="24"/>
                <w:szCs w:val="24"/>
              </w:rPr>
              <w:t>В</w:t>
            </w:r>
            <w:proofErr w:type="gramEnd"/>
            <w:r w:rsidR="006650A4" w:rsidRPr="001E30AC">
              <w:rPr>
                <w:rStyle w:val="c0"/>
                <w:rFonts w:ascii="Arial" w:hAnsi="Arial" w:cs="Arial"/>
                <w:bCs/>
                <w:color w:val="000000"/>
                <w:sz w:val="24"/>
                <w:szCs w:val="24"/>
              </w:rPr>
              <w:t>ыделить особенности работы с одаренными детьми.</w:t>
            </w:r>
          </w:p>
        </w:tc>
        <w:tc>
          <w:tcPr>
            <w:tcW w:w="1559" w:type="dxa"/>
            <w:shd w:val="clear" w:color="auto" w:fill="auto"/>
          </w:tcPr>
          <w:p w:rsidR="00301117" w:rsidRPr="001E30AC" w:rsidRDefault="00BD7538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301117" w:rsidRPr="001E30AC" w:rsidRDefault="00301117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01117" w:rsidRPr="001E30AC" w:rsidTr="00301117">
        <w:trPr>
          <w:trHeight w:val="103"/>
        </w:trPr>
        <w:tc>
          <w:tcPr>
            <w:tcW w:w="2906" w:type="dxa"/>
            <w:vMerge/>
          </w:tcPr>
          <w:p w:rsidR="00301117" w:rsidRPr="001E30AC" w:rsidRDefault="00301117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860" w:type="dxa"/>
            <w:gridSpan w:val="2"/>
          </w:tcPr>
          <w:p w:rsidR="00301117" w:rsidRPr="001E30AC" w:rsidRDefault="00410BBA" w:rsidP="00A208BE">
            <w:pPr>
              <w:shd w:val="clear" w:color="auto" w:fill="FFFFFF"/>
              <w:spacing w:after="0" w:line="240" w:lineRule="auto"/>
              <w:jc w:val="both"/>
              <w:rPr>
                <w:rStyle w:val="c0"/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Style w:val="c0"/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  <w:proofErr w:type="gramStart"/>
            <w:r w:rsidR="006650A4" w:rsidRPr="001E30AC">
              <w:rPr>
                <w:rStyle w:val="c0"/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650A4" w:rsidRPr="001E30AC">
              <w:rPr>
                <w:rStyle w:val="c0"/>
                <w:rFonts w:ascii="Arial" w:hAnsi="Arial" w:cs="Arial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="006650A4" w:rsidRPr="001E30AC">
              <w:rPr>
                <w:rStyle w:val="c0"/>
                <w:rFonts w:ascii="Arial" w:hAnsi="Arial" w:cs="Arial"/>
                <w:bCs/>
                <w:color w:val="000000"/>
                <w:sz w:val="24"/>
                <w:szCs w:val="24"/>
              </w:rPr>
              <w:t>роанализировать работу с  детьми с особыми образовательными потребностями, девиантным поведением.</w:t>
            </w:r>
          </w:p>
        </w:tc>
        <w:tc>
          <w:tcPr>
            <w:tcW w:w="1559" w:type="dxa"/>
            <w:shd w:val="clear" w:color="auto" w:fill="auto"/>
          </w:tcPr>
          <w:p w:rsidR="00301117" w:rsidRPr="001E30AC" w:rsidRDefault="00BD7538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301117" w:rsidRPr="001E30AC" w:rsidRDefault="00301117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31DFF" w:rsidRPr="001E30AC" w:rsidTr="00301117">
        <w:trPr>
          <w:trHeight w:val="20"/>
        </w:trPr>
        <w:tc>
          <w:tcPr>
            <w:tcW w:w="11766" w:type="dxa"/>
            <w:gridSpan w:val="3"/>
          </w:tcPr>
          <w:p w:rsidR="00C31DFF" w:rsidRPr="001E30AC" w:rsidRDefault="00C31DFF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Промежуточная аттестация</w:t>
            </w:r>
            <w:r w:rsidRPr="001E30AC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 зачет</w:t>
            </w:r>
          </w:p>
        </w:tc>
        <w:tc>
          <w:tcPr>
            <w:tcW w:w="1559" w:type="dxa"/>
          </w:tcPr>
          <w:p w:rsidR="00C31DFF" w:rsidRPr="001E30AC" w:rsidRDefault="00C31DFF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C31DFF" w:rsidRPr="001E30AC" w:rsidRDefault="00C31DFF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C31DFF" w:rsidRPr="001E30AC" w:rsidTr="00301117">
        <w:trPr>
          <w:trHeight w:val="20"/>
        </w:trPr>
        <w:tc>
          <w:tcPr>
            <w:tcW w:w="11766" w:type="dxa"/>
            <w:gridSpan w:val="3"/>
          </w:tcPr>
          <w:p w:rsidR="00C31DFF" w:rsidRPr="001E30AC" w:rsidRDefault="00C31DFF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C31DFF" w:rsidRPr="001E30AC" w:rsidRDefault="00410BBA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2410" w:type="dxa"/>
          </w:tcPr>
          <w:p w:rsidR="00C31DFF" w:rsidRPr="001E30AC" w:rsidRDefault="00C31DFF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EB4E57" w:rsidRPr="001E30AC" w:rsidRDefault="00EB4E57" w:rsidP="00A208BE">
      <w:pPr>
        <w:spacing w:after="0" w:line="240" w:lineRule="auto"/>
        <w:rPr>
          <w:rFonts w:ascii="Arial" w:hAnsi="Arial" w:cs="Arial"/>
          <w:b/>
        </w:rPr>
      </w:pPr>
    </w:p>
    <w:p w:rsidR="00EB4E57" w:rsidRPr="001E30AC" w:rsidRDefault="00EB4E57" w:rsidP="00A208BE">
      <w:pPr>
        <w:spacing w:after="0" w:line="240" w:lineRule="auto"/>
        <w:rPr>
          <w:rFonts w:ascii="Arial" w:hAnsi="Arial" w:cs="Arial"/>
          <w:b/>
          <w:bCs/>
        </w:rPr>
      </w:pP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i/>
        </w:rPr>
        <w:sectPr w:rsidR="00B3794D" w:rsidRPr="001E30AC" w:rsidSect="00700AF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3794D" w:rsidRPr="001E30AC" w:rsidRDefault="00B3794D" w:rsidP="00A208B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E30AC">
        <w:rPr>
          <w:rFonts w:ascii="Arial" w:hAnsi="Arial" w:cs="Arial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B3794D" w:rsidRPr="001E30AC" w:rsidRDefault="00B3794D" w:rsidP="00A208BE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E30AC">
        <w:rPr>
          <w:rFonts w:ascii="Arial" w:hAnsi="Arial" w:cs="Arial"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:rsidR="00B3794D" w:rsidRPr="001E30AC" w:rsidRDefault="00B3794D" w:rsidP="00FB3EB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E30AC">
        <w:rPr>
          <w:rFonts w:ascii="Arial" w:hAnsi="Arial" w:cs="Arial"/>
          <w:bCs/>
          <w:sz w:val="24"/>
          <w:szCs w:val="24"/>
        </w:rPr>
        <w:t>Кабинет</w:t>
      </w:r>
      <w:r w:rsidR="00FB3EB2" w:rsidRPr="001E30AC">
        <w:rPr>
          <w:rFonts w:ascii="Arial" w:hAnsi="Arial" w:cs="Arial"/>
          <w:bCs/>
          <w:sz w:val="24"/>
          <w:szCs w:val="24"/>
        </w:rPr>
        <w:t xml:space="preserve"> </w:t>
      </w:r>
      <w:r w:rsidRPr="001E30AC">
        <w:rPr>
          <w:rFonts w:ascii="Arial" w:hAnsi="Arial" w:cs="Arial"/>
          <w:bCs/>
          <w:i/>
          <w:sz w:val="24"/>
          <w:szCs w:val="24"/>
        </w:rPr>
        <w:t xml:space="preserve"> «</w:t>
      </w:r>
      <w:r w:rsidR="0065105F" w:rsidRPr="001E30AC">
        <w:rPr>
          <w:rFonts w:ascii="Arial" w:hAnsi="Arial" w:cs="Arial"/>
          <w:bCs/>
          <w:i/>
          <w:sz w:val="24"/>
          <w:szCs w:val="24"/>
        </w:rPr>
        <w:t>Педагогик</w:t>
      </w:r>
      <w:r w:rsidR="004B169D" w:rsidRPr="001E30AC">
        <w:rPr>
          <w:rFonts w:ascii="Arial" w:hAnsi="Arial" w:cs="Arial"/>
          <w:bCs/>
          <w:i/>
          <w:sz w:val="24"/>
          <w:szCs w:val="24"/>
        </w:rPr>
        <w:t>и</w:t>
      </w:r>
      <w:r w:rsidR="0065105F" w:rsidRPr="001E30AC">
        <w:rPr>
          <w:rFonts w:ascii="Arial" w:hAnsi="Arial" w:cs="Arial"/>
          <w:bCs/>
          <w:i/>
          <w:sz w:val="24"/>
          <w:szCs w:val="24"/>
        </w:rPr>
        <w:t xml:space="preserve"> и </w:t>
      </w:r>
      <w:r w:rsidR="004B169D" w:rsidRPr="001E30AC">
        <w:rPr>
          <w:rFonts w:ascii="Arial" w:hAnsi="Arial" w:cs="Arial"/>
          <w:bCs/>
          <w:i/>
          <w:sz w:val="24"/>
          <w:szCs w:val="24"/>
        </w:rPr>
        <w:t>п</w:t>
      </w:r>
      <w:r w:rsidR="0065105F" w:rsidRPr="001E30AC">
        <w:rPr>
          <w:rFonts w:ascii="Arial" w:hAnsi="Arial" w:cs="Arial"/>
          <w:bCs/>
          <w:i/>
          <w:sz w:val="24"/>
          <w:szCs w:val="24"/>
        </w:rPr>
        <w:t>сихологи</w:t>
      </w:r>
      <w:r w:rsidR="004B169D" w:rsidRPr="001E30AC">
        <w:rPr>
          <w:rFonts w:ascii="Arial" w:hAnsi="Arial" w:cs="Arial"/>
          <w:bCs/>
          <w:i/>
          <w:sz w:val="24"/>
          <w:szCs w:val="24"/>
        </w:rPr>
        <w:t>и</w:t>
      </w:r>
      <w:r w:rsidRPr="001E30AC">
        <w:rPr>
          <w:rFonts w:ascii="Arial" w:hAnsi="Arial" w:cs="Arial"/>
          <w:bCs/>
          <w:i/>
          <w:sz w:val="24"/>
          <w:szCs w:val="24"/>
        </w:rPr>
        <w:t>»</w:t>
      </w:r>
      <w:r w:rsidRPr="001E30AC">
        <w:rPr>
          <w:rFonts w:ascii="Arial" w:hAnsi="Arial" w:cs="Arial"/>
          <w:sz w:val="24"/>
          <w:szCs w:val="24"/>
          <w:lang w:eastAsia="en-US"/>
        </w:rPr>
        <w:t>,</w:t>
      </w:r>
      <w:r w:rsidR="00FB3EB2" w:rsidRPr="001E30AC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E30AC">
        <w:rPr>
          <w:rFonts w:ascii="Arial" w:hAnsi="Arial" w:cs="Arial"/>
          <w:sz w:val="24"/>
          <w:szCs w:val="24"/>
          <w:lang w:eastAsia="en-US"/>
        </w:rPr>
        <w:t>оснащенный о</w:t>
      </w:r>
      <w:r w:rsidRPr="001E30AC">
        <w:rPr>
          <w:rFonts w:ascii="Arial" w:hAnsi="Arial" w:cs="Arial"/>
          <w:bCs/>
          <w:sz w:val="24"/>
          <w:szCs w:val="24"/>
          <w:lang w:eastAsia="en-US"/>
        </w:rPr>
        <w:t xml:space="preserve">борудованием: </w:t>
      </w:r>
      <w:r w:rsidR="0065105F" w:rsidRPr="001E30AC">
        <w:rPr>
          <w:rFonts w:ascii="Arial" w:hAnsi="Arial" w:cs="Arial"/>
          <w:bCs/>
          <w:sz w:val="24"/>
          <w:szCs w:val="24"/>
          <w:lang w:eastAsia="en-US"/>
        </w:rPr>
        <w:t xml:space="preserve">рабочее место преподавателя, рабочие места обучающихся; </w:t>
      </w:r>
      <w:r w:rsidRPr="001E30AC">
        <w:rPr>
          <w:rFonts w:ascii="Arial" w:hAnsi="Arial" w:cs="Arial"/>
          <w:sz w:val="24"/>
          <w:szCs w:val="24"/>
          <w:lang w:eastAsia="en-US"/>
        </w:rPr>
        <w:t>т</w:t>
      </w:r>
      <w:r w:rsidRPr="001E30AC">
        <w:rPr>
          <w:rFonts w:ascii="Arial" w:hAnsi="Arial" w:cs="Arial"/>
          <w:bCs/>
          <w:sz w:val="24"/>
          <w:szCs w:val="24"/>
          <w:lang w:eastAsia="en-US"/>
        </w:rPr>
        <w:t xml:space="preserve">ехническими средствами обучения: </w:t>
      </w:r>
      <w:r w:rsidR="0065105F" w:rsidRPr="001E30AC">
        <w:rPr>
          <w:rFonts w:ascii="Arial" w:hAnsi="Arial" w:cs="Arial"/>
          <w:sz w:val="24"/>
          <w:szCs w:val="24"/>
          <w:lang w:eastAsia="en-US"/>
        </w:rPr>
        <w:t>мультимедийный комплекс (проектор, проекционный экран, компьютер).</w:t>
      </w:r>
    </w:p>
    <w:p w:rsidR="000B4CE8" w:rsidRPr="001E30AC" w:rsidRDefault="000B4CE8" w:rsidP="00A208BE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B3794D" w:rsidRPr="001E30AC" w:rsidRDefault="00B3794D" w:rsidP="00A208BE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1E30AC">
        <w:rPr>
          <w:rFonts w:ascii="Arial" w:hAnsi="Arial" w:cs="Arial"/>
          <w:b/>
          <w:bCs/>
          <w:sz w:val="24"/>
          <w:szCs w:val="24"/>
        </w:rPr>
        <w:t>3.2. Информационное обеспечение реализации программы</w:t>
      </w:r>
    </w:p>
    <w:p w:rsidR="00B3794D" w:rsidRPr="001E30AC" w:rsidRDefault="00B3794D" w:rsidP="00A208B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E30AC">
        <w:rPr>
          <w:rFonts w:ascii="Arial" w:hAnsi="Arial" w:cs="Arial"/>
          <w:bCs/>
          <w:sz w:val="24"/>
          <w:szCs w:val="24"/>
        </w:rPr>
        <w:t>Для реализации программы библиотечный фонд образовательной организации имеет п</w:t>
      </w:r>
      <w:r w:rsidRPr="001E30AC">
        <w:rPr>
          <w:rFonts w:ascii="Arial" w:hAnsi="Arial" w:cs="Arial"/>
          <w:sz w:val="24"/>
          <w:szCs w:val="24"/>
        </w:rPr>
        <w:t xml:space="preserve">ечатные образовательные и информационные ресурсы, </w:t>
      </w:r>
      <w:proofErr w:type="gramStart"/>
      <w:r w:rsidRPr="001E30AC">
        <w:rPr>
          <w:rFonts w:ascii="Arial" w:hAnsi="Arial" w:cs="Arial"/>
          <w:sz w:val="24"/>
          <w:szCs w:val="24"/>
        </w:rPr>
        <w:t>рекомендуемых</w:t>
      </w:r>
      <w:proofErr w:type="gramEnd"/>
      <w:r w:rsidRPr="001E30AC">
        <w:rPr>
          <w:rFonts w:ascii="Arial" w:hAnsi="Arial" w:cs="Arial"/>
          <w:sz w:val="24"/>
          <w:szCs w:val="24"/>
        </w:rPr>
        <w:t xml:space="preserve"> для использования в образовательном процессе </w:t>
      </w:r>
    </w:p>
    <w:p w:rsidR="00B3794D" w:rsidRPr="001E30AC" w:rsidRDefault="00B3794D" w:rsidP="00A208BE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1E30AC">
        <w:rPr>
          <w:rFonts w:ascii="Arial" w:hAnsi="Arial" w:cs="Arial"/>
          <w:b/>
          <w:sz w:val="24"/>
          <w:szCs w:val="24"/>
        </w:rPr>
        <w:t>3.2.1. Печатные издания</w:t>
      </w:r>
    </w:p>
    <w:p w:rsidR="00784119" w:rsidRPr="001E30AC" w:rsidRDefault="00784119" w:rsidP="00A208BE">
      <w:pPr>
        <w:pStyle w:val="ad"/>
        <w:numPr>
          <w:ilvl w:val="0"/>
          <w:numId w:val="5"/>
        </w:numPr>
        <w:spacing w:before="0" w:beforeAutospacing="0" w:after="0" w:afterAutospacing="0"/>
        <w:ind w:left="0" w:firstLine="0"/>
        <w:rPr>
          <w:rFonts w:ascii="Arial" w:hAnsi="Arial" w:cs="Arial"/>
          <w:color w:val="000000"/>
        </w:rPr>
      </w:pPr>
      <w:proofErr w:type="spellStart"/>
      <w:r w:rsidRPr="001E30AC">
        <w:rPr>
          <w:rFonts w:ascii="Arial" w:hAnsi="Arial" w:cs="Arial"/>
          <w:color w:val="000000"/>
        </w:rPr>
        <w:t>Лапп</w:t>
      </w:r>
      <w:proofErr w:type="spellEnd"/>
      <w:r w:rsidRPr="001E30AC">
        <w:rPr>
          <w:rFonts w:ascii="Arial" w:hAnsi="Arial" w:cs="Arial"/>
          <w:color w:val="000000"/>
        </w:rPr>
        <w:t>, Е. А. Коррекционная педагогика. Проектирование и реализация педагогического процесса: учеб</w:t>
      </w:r>
      <w:proofErr w:type="gramStart"/>
      <w:r w:rsidRPr="001E30AC">
        <w:rPr>
          <w:rFonts w:ascii="Arial" w:hAnsi="Arial" w:cs="Arial"/>
          <w:color w:val="000000"/>
        </w:rPr>
        <w:t>.</w:t>
      </w:r>
      <w:proofErr w:type="gramEnd"/>
      <w:r w:rsidRPr="001E30AC">
        <w:rPr>
          <w:rFonts w:ascii="Arial" w:hAnsi="Arial" w:cs="Arial"/>
          <w:color w:val="000000"/>
        </w:rPr>
        <w:t xml:space="preserve"> </w:t>
      </w:r>
      <w:proofErr w:type="gramStart"/>
      <w:r w:rsidRPr="001E30AC">
        <w:rPr>
          <w:rFonts w:ascii="Arial" w:hAnsi="Arial" w:cs="Arial"/>
          <w:color w:val="000000"/>
        </w:rPr>
        <w:t>п</w:t>
      </w:r>
      <w:proofErr w:type="gramEnd"/>
      <w:r w:rsidRPr="001E30AC">
        <w:rPr>
          <w:rFonts w:ascii="Arial" w:hAnsi="Arial" w:cs="Arial"/>
          <w:color w:val="000000"/>
        </w:rPr>
        <w:t xml:space="preserve">особие для СПО / Е. А. </w:t>
      </w:r>
      <w:proofErr w:type="spellStart"/>
      <w:r w:rsidRPr="001E30AC">
        <w:rPr>
          <w:rFonts w:ascii="Arial" w:hAnsi="Arial" w:cs="Arial"/>
          <w:color w:val="000000"/>
        </w:rPr>
        <w:t>Лапп</w:t>
      </w:r>
      <w:proofErr w:type="spellEnd"/>
      <w:r w:rsidRPr="001E30AC">
        <w:rPr>
          <w:rFonts w:ascii="Arial" w:hAnsi="Arial" w:cs="Arial"/>
          <w:color w:val="000000"/>
        </w:rPr>
        <w:t>, Е. В. Шипилова. - М.</w:t>
      </w:r>
      <w:proofErr w:type="gramStart"/>
      <w:r w:rsidRPr="001E30AC">
        <w:rPr>
          <w:rFonts w:ascii="Arial" w:hAnsi="Arial" w:cs="Arial"/>
          <w:color w:val="000000"/>
        </w:rPr>
        <w:t xml:space="preserve"> :</w:t>
      </w:r>
      <w:proofErr w:type="gramEnd"/>
      <w:r w:rsidRPr="001E30AC">
        <w:rPr>
          <w:rFonts w:ascii="Arial" w:hAnsi="Arial" w:cs="Arial"/>
          <w:color w:val="000000"/>
        </w:rPr>
        <w:t xml:space="preserve"> </w:t>
      </w:r>
      <w:proofErr w:type="spellStart"/>
      <w:r w:rsidRPr="001E30AC">
        <w:rPr>
          <w:rFonts w:ascii="Arial" w:hAnsi="Arial" w:cs="Arial"/>
          <w:color w:val="000000"/>
        </w:rPr>
        <w:t>Юрайт</w:t>
      </w:r>
      <w:proofErr w:type="spellEnd"/>
      <w:r w:rsidRPr="001E30AC">
        <w:rPr>
          <w:rFonts w:ascii="Arial" w:hAnsi="Arial" w:cs="Arial"/>
          <w:color w:val="000000"/>
        </w:rPr>
        <w:t>, 2018. – 147 с. – (Профессиональное образование).</w:t>
      </w:r>
    </w:p>
    <w:p w:rsidR="000B4CE8" w:rsidRPr="001E30AC" w:rsidRDefault="000B4CE8" w:rsidP="00A208BE">
      <w:pPr>
        <w:pStyle w:val="ad"/>
        <w:numPr>
          <w:ilvl w:val="0"/>
          <w:numId w:val="5"/>
        </w:numPr>
        <w:spacing w:before="0" w:beforeAutospacing="0" w:after="0" w:afterAutospacing="0"/>
        <w:ind w:left="0" w:firstLine="0"/>
        <w:rPr>
          <w:rFonts w:ascii="Arial" w:hAnsi="Arial" w:cs="Arial"/>
          <w:color w:val="000000"/>
        </w:rPr>
      </w:pPr>
      <w:r w:rsidRPr="001E30AC">
        <w:rPr>
          <w:rFonts w:ascii="Arial" w:hAnsi="Arial" w:cs="Arial"/>
          <w:color w:val="000000"/>
        </w:rPr>
        <w:t>Глухов, В. Л. Специальная педагогика и специальная психология: учебник для академического бакалавриата</w:t>
      </w:r>
      <w:bookmarkStart w:id="0" w:name="_GoBack"/>
      <w:bookmarkEnd w:id="0"/>
      <w:r w:rsidRPr="001E30AC">
        <w:rPr>
          <w:rFonts w:ascii="Arial" w:hAnsi="Arial" w:cs="Arial"/>
          <w:color w:val="000000"/>
        </w:rPr>
        <w:t xml:space="preserve"> / В. П. Глухов. - 2-е изд., </w:t>
      </w:r>
      <w:proofErr w:type="spellStart"/>
      <w:r w:rsidRPr="001E30AC">
        <w:rPr>
          <w:rFonts w:ascii="Arial" w:hAnsi="Arial" w:cs="Arial"/>
          <w:color w:val="000000"/>
        </w:rPr>
        <w:t>испр</w:t>
      </w:r>
      <w:proofErr w:type="spellEnd"/>
      <w:r w:rsidRPr="001E30AC">
        <w:rPr>
          <w:rFonts w:ascii="Arial" w:hAnsi="Arial" w:cs="Arial"/>
          <w:color w:val="000000"/>
        </w:rPr>
        <w:t>. и доп. - М.</w:t>
      </w:r>
      <w:proofErr w:type="gramStart"/>
      <w:r w:rsidRPr="001E30AC">
        <w:rPr>
          <w:rFonts w:ascii="Arial" w:hAnsi="Arial" w:cs="Arial"/>
          <w:color w:val="000000"/>
        </w:rPr>
        <w:t xml:space="preserve"> :</w:t>
      </w:r>
      <w:proofErr w:type="gramEnd"/>
      <w:r w:rsidRPr="001E30AC">
        <w:rPr>
          <w:rFonts w:ascii="Arial" w:hAnsi="Arial" w:cs="Arial"/>
          <w:color w:val="000000"/>
        </w:rPr>
        <w:t xml:space="preserve"> </w:t>
      </w:r>
      <w:proofErr w:type="spellStart"/>
      <w:r w:rsidRPr="001E30AC">
        <w:rPr>
          <w:rFonts w:ascii="Arial" w:hAnsi="Arial" w:cs="Arial"/>
          <w:color w:val="000000"/>
        </w:rPr>
        <w:t>Юрайт</w:t>
      </w:r>
      <w:proofErr w:type="spellEnd"/>
      <w:r w:rsidRPr="001E30AC">
        <w:rPr>
          <w:rFonts w:ascii="Arial" w:hAnsi="Arial" w:cs="Arial"/>
          <w:color w:val="000000"/>
        </w:rPr>
        <w:t>, 2018. – 264 с. 26</w:t>
      </w:r>
    </w:p>
    <w:p w:rsidR="000B4CE8" w:rsidRPr="001E30AC" w:rsidRDefault="000B4CE8" w:rsidP="00A208BE">
      <w:pPr>
        <w:pStyle w:val="ad"/>
        <w:numPr>
          <w:ilvl w:val="0"/>
          <w:numId w:val="5"/>
        </w:numPr>
        <w:spacing w:before="0" w:beforeAutospacing="0" w:after="0" w:afterAutospacing="0"/>
        <w:ind w:left="0" w:firstLine="0"/>
        <w:rPr>
          <w:rFonts w:ascii="Arial" w:hAnsi="Arial" w:cs="Arial"/>
          <w:color w:val="000000"/>
        </w:rPr>
      </w:pPr>
      <w:r w:rsidRPr="001E30AC">
        <w:rPr>
          <w:rFonts w:ascii="Arial" w:hAnsi="Arial" w:cs="Arial"/>
          <w:color w:val="000000"/>
        </w:rPr>
        <w:t>Колесникова, Г. И. Основы специальной педагогики и специальной психологии: учеб</w:t>
      </w:r>
      <w:proofErr w:type="gramStart"/>
      <w:r w:rsidRPr="001E30AC">
        <w:rPr>
          <w:rFonts w:ascii="Arial" w:hAnsi="Arial" w:cs="Arial"/>
          <w:color w:val="000000"/>
        </w:rPr>
        <w:t>.</w:t>
      </w:r>
      <w:proofErr w:type="gramEnd"/>
      <w:r w:rsidRPr="001E30AC">
        <w:rPr>
          <w:rFonts w:ascii="Arial" w:hAnsi="Arial" w:cs="Arial"/>
          <w:color w:val="000000"/>
        </w:rPr>
        <w:t xml:space="preserve"> </w:t>
      </w:r>
      <w:proofErr w:type="gramStart"/>
      <w:r w:rsidRPr="001E30AC">
        <w:rPr>
          <w:rFonts w:ascii="Arial" w:hAnsi="Arial" w:cs="Arial"/>
          <w:color w:val="000000"/>
        </w:rPr>
        <w:t>п</w:t>
      </w:r>
      <w:proofErr w:type="gramEnd"/>
      <w:r w:rsidRPr="001E30AC">
        <w:rPr>
          <w:rFonts w:ascii="Arial" w:hAnsi="Arial" w:cs="Arial"/>
          <w:color w:val="000000"/>
        </w:rPr>
        <w:t xml:space="preserve">особие для СПО / Г. И. Колесникова. 3-е изд., </w:t>
      </w:r>
      <w:proofErr w:type="spellStart"/>
      <w:r w:rsidRPr="001E30AC">
        <w:rPr>
          <w:rFonts w:ascii="Arial" w:hAnsi="Arial" w:cs="Arial"/>
          <w:color w:val="000000"/>
        </w:rPr>
        <w:t>перераб</w:t>
      </w:r>
      <w:proofErr w:type="spellEnd"/>
      <w:r w:rsidRPr="001E30AC">
        <w:rPr>
          <w:rFonts w:ascii="Arial" w:hAnsi="Arial" w:cs="Arial"/>
          <w:color w:val="000000"/>
        </w:rPr>
        <w:t xml:space="preserve">. и доп. - М. : </w:t>
      </w:r>
      <w:proofErr w:type="spellStart"/>
      <w:r w:rsidRPr="001E30AC">
        <w:rPr>
          <w:rFonts w:ascii="Arial" w:hAnsi="Arial" w:cs="Arial"/>
          <w:color w:val="000000"/>
        </w:rPr>
        <w:t>Юрайт</w:t>
      </w:r>
      <w:proofErr w:type="spellEnd"/>
      <w:r w:rsidRPr="001E30AC">
        <w:rPr>
          <w:rFonts w:ascii="Arial" w:hAnsi="Arial" w:cs="Arial"/>
          <w:color w:val="000000"/>
        </w:rPr>
        <w:t>, 2018. –176 с. – (Профессиональное образование).</w:t>
      </w:r>
    </w:p>
    <w:p w:rsidR="000B4CE8" w:rsidRPr="001E30AC" w:rsidRDefault="000B4CE8" w:rsidP="00A208BE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B3794D" w:rsidRPr="001E30AC" w:rsidRDefault="00B3794D" w:rsidP="00A208BE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1E30AC">
        <w:rPr>
          <w:rFonts w:ascii="Arial" w:hAnsi="Arial" w:cs="Arial"/>
          <w:b/>
          <w:sz w:val="24"/>
          <w:szCs w:val="24"/>
        </w:rPr>
        <w:t>3.2.2. Электронные издания (электронные ресурсы)</w:t>
      </w:r>
    </w:p>
    <w:p w:rsidR="000B4CE8" w:rsidRPr="001E30AC" w:rsidRDefault="006641C6" w:rsidP="00A208BE">
      <w:pPr>
        <w:pStyle w:val="ad"/>
        <w:spacing w:before="0" w:beforeAutospacing="0" w:after="0" w:afterAutospacing="0"/>
        <w:rPr>
          <w:rFonts w:ascii="Arial" w:hAnsi="Arial" w:cs="Arial"/>
        </w:rPr>
      </w:pPr>
      <w:r w:rsidRPr="001E30AC">
        <w:rPr>
          <w:rFonts w:ascii="Arial" w:hAnsi="Arial" w:cs="Arial"/>
          <w:bCs/>
        </w:rPr>
        <w:t>1.</w:t>
      </w:r>
      <w:r w:rsidRPr="001E30AC">
        <w:rPr>
          <w:rFonts w:ascii="Arial" w:hAnsi="Arial" w:cs="Arial"/>
        </w:rPr>
        <w:t xml:space="preserve"> </w:t>
      </w:r>
      <w:hyperlink r:id="rId11" w:history="1">
        <w:r w:rsidR="000B4CE8" w:rsidRPr="001E30AC">
          <w:rPr>
            <w:rStyle w:val="ac"/>
            <w:rFonts w:ascii="Arial" w:hAnsi="Arial" w:cs="Arial"/>
          </w:rPr>
          <w:t>https://urait.ru/</w:t>
        </w:r>
      </w:hyperlink>
      <w:r w:rsidR="000B4CE8" w:rsidRPr="001E30AC">
        <w:rPr>
          <w:rFonts w:ascii="Arial" w:hAnsi="Arial" w:cs="Arial"/>
          <w:color w:val="000000"/>
        </w:rPr>
        <w:t xml:space="preserve"> Электронное издательство </w:t>
      </w:r>
      <w:proofErr w:type="spellStart"/>
      <w:r w:rsidR="000B4CE8" w:rsidRPr="001E30AC">
        <w:rPr>
          <w:rFonts w:ascii="Arial" w:hAnsi="Arial" w:cs="Arial"/>
          <w:color w:val="000000"/>
        </w:rPr>
        <w:t>Юрайт</w:t>
      </w:r>
      <w:proofErr w:type="spellEnd"/>
      <w:r w:rsidR="000B4CE8" w:rsidRPr="001E30AC">
        <w:rPr>
          <w:rFonts w:ascii="Arial" w:hAnsi="Arial" w:cs="Arial"/>
          <w:color w:val="000000"/>
        </w:rPr>
        <w:t>.</w:t>
      </w:r>
      <w:r w:rsidR="000B4CE8" w:rsidRPr="001E30AC">
        <w:rPr>
          <w:rFonts w:ascii="Arial" w:hAnsi="Arial" w:cs="Arial"/>
        </w:rPr>
        <w:t xml:space="preserve"> </w:t>
      </w:r>
    </w:p>
    <w:p w:rsidR="007A0337" w:rsidRPr="001E30AC" w:rsidRDefault="007A0337" w:rsidP="00A208BE">
      <w:pPr>
        <w:pStyle w:val="ad"/>
        <w:spacing w:before="0" w:beforeAutospacing="0" w:after="0" w:afterAutospacing="0"/>
        <w:rPr>
          <w:rFonts w:ascii="Arial" w:hAnsi="Arial" w:cs="Arial"/>
          <w:color w:val="000000"/>
        </w:rPr>
      </w:pPr>
      <w:r w:rsidRPr="001E30AC">
        <w:rPr>
          <w:rStyle w:val="c5"/>
          <w:rFonts w:ascii="Arial" w:hAnsi="Arial" w:cs="Arial"/>
        </w:rPr>
        <w:t xml:space="preserve">2. </w:t>
      </w:r>
      <w:hyperlink r:id="rId12" w:history="1">
        <w:r w:rsidR="006A5B00" w:rsidRPr="001E30AC">
          <w:rPr>
            <w:rStyle w:val="ac"/>
            <w:rFonts w:ascii="Arial" w:hAnsi="Arial" w:cs="Arial"/>
            <w:color w:val="auto"/>
            <w:u w:val="none"/>
          </w:rPr>
          <w:t>http://www.defectolog.ru</w:t>
        </w:r>
      </w:hyperlink>
      <w:r w:rsidRPr="001E30AC">
        <w:rPr>
          <w:rStyle w:val="c3"/>
          <w:rFonts w:ascii="Arial" w:hAnsi="Arial" w:cs="Arial"/>
          <w:bCs/>
          <w:iCs/>
        </w:rPr>
        <w:t xml:space="preserve">  Дефектолог. </w:t>
      </w:r>
      <w:proofErr w:type="spellStart"/>
      <w:r w:rsidRPr="001E30AC">
        <w:rPr>
          <w:rStyle w:val="c3"/>
          <w:rFonts w:ascii="Arial" w:hAnsi="Arial" w:cs="Arial"/>
          <w:bCs/>
          <w:iCs/>
        </w:rPr>
        <w:t>ru</w:t>
      </w:r>
      <w:proofErr w:type="spellEnd"/>
    </w:p>
    <w:p w:rsidR="006A5B00" w:rsidRPr="001E30AC" w:rsidRDefault="007A0337" w:rsidP="00A208BE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1E30AC">
        <w:rPr>
          <w:rFonts w:ascii="Arial" w:hAnsi="Arial" w:cs="Arial"/>
        </w:rPr>
        <w:t xml:space="preserve">3. </w:t>
      </w:r>
      <w:hyperlink r:id="rId13" w:history="1">
        <w:r w:rsidR="006A5B00" w:rsidRPr="001E30AC">
          <w:rPr>
            <w:rStyle w:val="ac"/>
            <w:rFonts w:ascii="Arial" w:hAnsi="Arial" w:cs="Arial"/>
            <w:color w:val="auto"/>
            <w:u w:val="none"/>
          </w:rPr>
          <w:t>http://defectus.ru</w:t>
        </w:r>
      </w:hyperlink>
      <w:r w:rsidRPr="001E30AC">
        <w:rPr>
          <w:rStyle w:val="c3"/>
          <w:rFonts w:ascii="Arial" w:hAnsi="Arial" w:cs="Arial"/>
          <w:bCs/>
          <w:iCs/>
        </w:rPr>
        <w:t xml:space="preserve"> Дефектология для вас</w:t>
      </w:r>
    </w:p>
    <w:p w:rsidR="007A0337" w:rsidRPr="001E30AC" w:rsidRDefault="00D42C82" w:rsidP="00A208BE">
      <w:pPr>
        <w:pStyle w:val="c2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Arial" w:hAnsi="Arial" w:cs="Arial"/>
        </w:rPr>
      </w:pPr>
      <w:hyperlink r:id="rId14" w:history="1">
        <w:r w:rsidR="006A5B00" w:rsidRPr="001E30AC">
          <w:rPr>
            <w:rStyle w:val="ac"/>
            <w:rFonts w:ascii="Arial" w:hAnsi="Arial" w:cs="Arial"/>
            <w:color w:val="auto"/>
            <w:u w:val="none"/>
          </w:rPr>
          <w:t>http://www.defectologiya.pro/</w:t>
        </w:r>
      </w:hyperlink>
      <w:r w:rsidR="007A0337" w:rsidRPr="001E30AC">
        <w:rPr>
          <w:rStyle w:val="c3"/>
          <w:rFonts w:ascii="Arial" w:hAnsi="Arial" w:cs="Arial"/>
          <w:bCs/>
          <w:iCs/>
        </w:rPr>
        <w:t xml:space="preserve"> Дефектология. </w:t>
      </w:r>
      <w:proofErr w:type="spellStart"/>
      <w:proofErr w:type="gramStart"/>
      <w:r w:rsidR="007A0337" w:rsidRPr="001E30AC">
        <w:rPr>
          <w:rStyle w:val="c3"/>
          <w:rFonts w:ascii="Arial" w:hAnsi="Arial" w:cs="Arial"/>
          <w:bCs/>
          <w:iCs/>
        </w:rPr>
        <w:t>проф</w:t>
      </w:r>
      <w:proofErr w:type="spellEnd"/>
      <w:proofErr w:type="gramEnd"/>
    </w:p>
    <w:p w:rsidR="006A5B00" w:rsidRPr="001E30AC" w:rsidRDefault="00D42C82" w:rsidP="00A208BE">
      <w:pPr>
        <w:pStyle w:val="c2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Arial" w:hAnsi="Arial" w:cs="Arial"/>
        </w:rPr>
      </w:pPr>
      <w:hyperlink r:id="rId15" w:history="1">
        <w:r w:rsidR="006A5B00" w:rsidRPr="001E30AC">
          <w:rPr>
            <w:rStyle w:val="ac"/>
            <w:rFonts w:ascii="Arial" w:hAnsi="Arial" w:cs="Arial"/>
            <w:color w:val="auto"/>
            <w:u w:val="none"/>
          </w:rPr>
          <w:t>http://pedlib.ru</w:t>
        </w:r>
      </w:hyperlink>
      <w:r w:rsidR="007A0337" w:rsidRPr="001E30AC">
        <w:rPr>
          <w:rStyle w:val="c3"/>
          <w:rFonts w:ascii="Arial" w:hAnsi="Arial" w:cs="Arial"/>
          <w:bCs/>
          <w:iCs/>
        </w:rPr>
        <w:t xml:space="preserve"> Педагогическая библиотека</w:t>
      </w:r>
    </w:p>
    <w:p w:rsidR="00B3794D" w:rsidRPr="001E30AC" w:rsidRDefault="00D42C82" w:rsidP="00A208BE">
      <w:pPr>
        <w:pStyle w:val="c2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c0"/>
          <w:rFonts w:ascii="Arial" w:hAnsi="Arial" w:cs="Arial"/>
        </w:rPr>
      </w:pPr>
      <w:hyperlink r:id="rId16" w:history="1">
        <w:r w:rsidR="006A5B00" w:rsidRPr="001E30AC">
          <w:rPr>
            <w:rStyle w:val="ac"/>
            <w:rFonts w:ascii="Arial" w:hAnsi="Arial" w:cs="Arial"/>
            <w:color w:val="auto"/>
            <w:u w:val="none"/>
          </w:rPr>
          <w:t>http://festival.1september.ru/special-education</w:t>
        </w:r>
      </w:hyperlink>
      <w:r w:rsidR="007A0337" w:rsidRPr="001E30AC">
        <w:rPr>
          <w:rStyle w:val="c0"/>
          <w:rFonts w:ascii="Arial" w:hAnsi="Arial" w:cs="Arial"/>
          <w:bCs/>
          <w:iCs/>
        </w:rPr>
        <w:t xml:space="preserve"> Фестиваль педагогических идей "Открытый урок", раздел "Коррекционная педагогика"</w:t>
      </w:r>
    </w:p>
    <w:p w:rsidR="000B4CE8" w:rsidRPr="001E30AC" w:rsidRDefault="000B4CE8" w:rsidP="00A208BE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B3794D" w:rsidRPr="001E30AC" w:rsidRDefault="00B3794D" w:rsidP="00A208BE">
      <w:pPr>
        <w:spacing w:after="0" w:line="240" w:lineRule="auto"/>
        <w:contextualSpacing/>
        <w:jc w:val="both"/>
        <w:rPr>
          <w:rFonts w:ascii="Arial" w:hAnsi="Arial" w:cs="Arial"/>
          <w:bCs/>
          <w:i/>
          <w:sz w:val="24"/>
          <w:szCs w:val="24"/>
        </w:rPr>
      </w:pPr>
      <w:r w:rsidRPr="001E30AC">
        <w:rPr>
          <w:rFonts w:ascii="Arial" w:hAnsi="Arial" w:cs="Arial"/>
          <w:b/>
          <w:bCs/>
          <w:sz w:val="24"/>
          <w:szCs w:val="24"/>
        </w:rPr>
        <w:t>3.2.3. Дополнительные источники</w:t>
      </w:r>
    </w:p>
    <w:p w:rsidR="000B4CE8" w:rsidRPr="001E30AC" w:rsidRDefault="000B4CE8" w:rsidP="00A208BE">
      <w:pPr>
        <w:pStyle w:val="ad"/>
        <w:numPr>
          <w:ilvl w:val="0"/>
          <w:numId w:val="3"/>
        </w:numPr>
        <w:spacing w:before="0" w:beforeAutospacing="0" w:after="0" w:afterAutospacing="0"/>
        <w:ind w:left="0" w:firstLine="0"/>
        <w:rPr>
          <w:rFonts w:ascii="Arial" w:hAnsi="Arial" w:cs="Arial"/>
          <w:color w:val="000000"/>
        </w:rPr>
      </w:pPr>
      <w:r w:rsidRPr="001E30AC">
        <w:rPr>
          <w:rFonts w:ascii="Arial" w:hAnsi="Arial" w:cs="Arial"/>
          <w:color w:val="000000"/>
        </w:rPr>
        <w:t xml:space="preserve">Социально-педагогическое сопровождение детей с ограниченными возможностями здоровья: учебник </w:t>
      </w:r>
      <w:proofErr w:type="gramStart"/>
      <w:r w:rsidRPr="001E30AC">
        <w:rPr>
          <w:rFonts w:ascii="Arial" w:hAnsi="Arial" w:cs="Arial"/>
          <w:color w:val="000000"/>
        </w:rPr>
        <w:t>для</w:t>
      </w:r>
      <w:proofErr w:type="gramEnd"/>
      <w:r w:rsidRPr="001E30AC">
        <w:rPr>
          <w:rFonts w:ascii="Arial" w:hAnsi="Arial" w:cs="Arial"/>
          <w:color w:val="000000"/>
        </w:rPr>
        <w:t xml:space="preserve"> академического </w:t>
      </w:r>
      <w:proofErr w:type="spellStart"/>
      <w:r w:rsidRPr="001E30AC">
        <w:rPr>
          <w:rFonts w:ascii="Arial" w:hAnsi="Arial" w:cs="Arial"/>
          <w:color w:val="000000"/>
        </w:rPr>
        <w:t>бакалавриата</w:t>
      </w:r>
      <w:proofErr w:type="spellEnd"/>
      <w:r w:rsidRPr="001E30AC">
        <w:rPr>
          <w:rFonts w:ascii="Arial" w:hAnsi="Arial" w:cs="Arial"/>
          <w:color w:val="000000"/>
        </w:rPr>
        <w:t xml:space="preserve"> / Л. В. </w:t>
      </w:r>
      <w:proofErr w:type="spellStart"/>
      <w:r w:rsidRPr="001E30AC">
        <w:rPr>
          <w:rFonts w:ascii="Arial" w:hAnsi="Arial" w:cs="Arial"/>
          <w:color w:val="000000"/>
        </w:rPr>
        <w:t>Мардахаев</w:t>
      </w:r>
      <w:proofErr w:type="spellEnd"/>
      <w:r w:rsidRPr="001E30AC">
        <w:rPr>
          <w:rFonts w:ascii="Arial" w:hAnsi="Arial" w:cs="Arial"/>
          <w:color w:val="000000"/>
        </w:rPr>
        <w:t xml:space="preserve"> [и др.]. - М.</w:t>
      </w:r>
      <w:proofErr w:type="gramStart"/>
      <w:r w:rsidRPr="001E30AC">
        <w:rPr>
          <w:rFonts w:ascii="Arial" w:hAnsi="Arial" w:cs="Arial"/>
          <w:color w:val="000000"/>
        </w:rPr>
        <w:t xml:space="preserve"> :</w:t>
      </w:r>
      <w:proofErr w:type="gramEnd"/>
      <w:r w:rsidRPr="001E30AC">
        <w:rPr>
          <w:rFonts w:ascii="Arial" w:hAnsi="Arial" w:cs="Arial"/>
          <w:color w:val="000000"/>
        </w:rPr>
        <w:t xml:space="preserve"> </w:t>
      </w:r>
      <w:proofErr w:type="spellStart"/>
      <w:r w:rsidRPr="001E30AC">
        <w:rPr>
          <w:rFonts w:ascii="Arial" w:hAnsi="Arial" w:cs="Arial"/>
          <w:color w:val="000000"/>
        </w:rPr>
        <w:t>Юрайт</w:t>
      </w:r>
      <w:proofErr w:type="spellEnd"/>
      <w:r w:rsidRPr="001E30AC">
        <w:rPr>
          <w:rFonts w:ascii="Arial" w:hAnsi="Arial" w:cs="Arial"/>
          <w:color w:val="000000"/>
        </w:rPr>
        <w:t>, 2018. – 343 с. 2</w:t>
      </w:r>
    </w:p>
    <w:p w:rsidR="000B4CE8" w:rsidRPr="001E30AC" w:rsidRDefault="000B4CE8" w:rsidP="00A208BE">
      <w:pPr>
        <w:pStyle w:val="ad"/>
        <w:numPr>
          <w:ilvl w:val="0"/>
          <w:numId w:val="3"/>
        </w:numPr>
        <w:spacing w:before="0" w:beforeAutospacing="0" w:after="0" w:afterAutospacing="0"/>
        <w:ind w:left="0" w:firstLine="0"/>
        <w:rPr>
          <w:rFonts w:ascii="Arial" w:hAnsi="Arial" w:cs="Arial"/>
          <w:color w:val="000000"/>
        </w:rPr>
      </w:pPr>
      <w:r w:rsidRPr="001E30AC">
        <w:rPr>
          <w:rFonts w:ascii="Arial" w:hAnsi="Arial" w:cs="Arial"/>
          <w:color w:val="000000"/>
        </w:rPr>
        <w:t xml:space="preserve">Специальная психология: учебник для </w:t>
      </w:r>
      <w:proofErr w:type="spellStart"/>
      <w:r w:rsidRPr="001E30AC">
        <w:rPr>
          <w:rFonts w:ascii="Arial" w:hAnsi="Arial" w:cs="Arial"/>
          <w:color w:val="000000"/>
        </w:rPr>
        <w:t>бакалавриата</w:t>
      </w:r>
      <w:proofErr w:type="spellEnd"/>
      <w:r w:rsidRPr="001E30AC">
        <w:rPr>
          <w:rFonts w:ascii="Arial" w:hAnsi="Arial" w:cs="Arial"/>
          <w:color w:val="000000"/>
        </w:rPr>
        <w:t xml:space="preserve"> и магистратуры: в 2 т. Т.1 / В. И. </w:t>
      </w:r>
      <w:proofErr w:type="spellStart"/>
      <w:r w:rsidRPr="001E30AC">
        <w:rPr>
          <w:rFonts w:ascii="Arial" w:hAnsi="Arial" w:cs="Arial"/>
          <w:color w:val="000000"/>
        </w:rPr>
        <w:t>Лубовский</w:t>
      </w:r>
      <w:proofErr w:type="spellEnd"/>
      <w:r w:rsidRPr="001E30AC">
        <w:rPr>
          <w:rFonts w:ascii="Arial" w:hAnsi="Arial" w:cs="Arial"/>
          <w:color w:val="000000"/>
        </w:rPr>
        <w:t xml:space="preserve"> [и др.]; под ред. В. И. </w:t>
      </w:r>
      <w:proofErr w:type="spellStart"/>
      <w:r w:rsidRPr="001E30AC">
        <w:rPr>
          <w:rFonts w:ascii="Arial" w:hAnsi="Arial" w:cs="Arial"/>
          <w:color w:val="000000"/>
        </w:rPr>
        <w:t>Лубовского</w:t>
      </w:r>
      <w:proofErr w:type="spellEnd"/>
      <w:r w:rsidRPr="001E30AC">
        <w:rPr>
          <w:rFonts w:ascii="Arial" w:hAnsi="Arial" w:cs="Arial"/>
          <w:color w:val="000000"/>
        </w:rPr>
        <w:t xml:space="preserve">. - 7-е изд., </w:t>
      </w:r>
      <w:proofErr w:type="spellStart"/>
      <w:r w:rsidRPr="001E30AC">
        <w:rPr>
          <w:rFonts w:ascii="Arial" w:hAnsi="Arial" w:cs="Arial"/>
          <w:color w:val="000000"/>
        </w:rPr>
        <w:t>перераб</w:t>
      </w:r>
      <w:proofErr w:type="spellEnd"/>
      <w:r w:rsidRPr="001E30AC">
        <w:rPr>
          <w:rFonts w:ascii="Arial" w:hAnsi="Arial" w:cs="Arial"/>
          <w:color w:val="000000"/>
        </w:rPr>
        <w:t>. и доп. - М.</w:t>
      </w:r>
      <w:proofErr w:type="gramStart"/>
      <w:r w:rsidRPr="001E30AC">
        <w:rPr>
          <w:rFonts w:ascii="Arial" w:hAnsi="Arial" w:cs="Arial"/>
          <w:color w:val="000000"/>
        </w:rPr>
        <w:t xml:space="preserve"> :</w:t>
      </w:r>
      <w:proofErr w:type="gramEnd"/>
      <w:r w:rsidRPr="001E30AC">
        <w:rPr>
          <w:rFonts w:ascii="Arial" w:hAnsi="Arial" w:cs="Arial"/>
          <w:color w:val="000000"/>
        </w:rPr>
        <w:t xml:space="preserve"> </w:t>
      </w:r>
      <w:proofErr w:type="spellStart"/>
      <w:r w:rsidRPr="001E30AC">
        <w:rPr>
          <w:rFonts w:ascii="Arial" w:hAnsi="Arial" w:cs="Arial"/>
          <w:color w:val="000000"/>
        </w:rPr>
        <w:t>Юрайт</w:t>
      </w:r>
      <w:proofErr w:type="spellEnd"/>
      <w:r w:rsidRPr="001E30AC">
        <w:rPr>
          <w:rFonts w:ascii="Arial" w:hAnsi="Arial" w:cs="Arial"/>
          <w:color w:val="000000"/>
        </w:rPr>
        <w:t>, 2018. – 428 с. 2</w:t>
      </w:r>
    </w:p>
    <w:p w:rsidR="007A0337" w:rsidRPr="001E30AC" w:rsidRDefault="007A0337" w:rsidP="00A208BE">
      <w:pPr>
        <w:pStyle w:val="a9"/>
        <w:numPr>
          <w:ilvl w:val="0"/>
          <w:numId w:val="3"/>
        </w:numPr>
        <w:autoSpaceDE w:val="0"/>
        <w:autoSpaceDN w:val="0"/>
        <w:adjustRightInd w:val="0"/>
        <w:spacing w:before="0" w:after="0"/>
        <w:ind w:left="0" w:firstLine="0"/>
        <w:rPr>
          <w:rFonts w:ascii="Arial" w:hAnsi="Arial" w:cs="Arial"/>
          <w:color w:val="000000"/>
        </w:rPr>
      </w:pPr>
      <w:r w:rsidRPr="001E30AC">
        <w:rPr>
          <w:rFonts w:ascii="Arial" w:hAnsi="Arial" w:cs="Arial"/>
          <w:color w:val="000000"/>
        </w:rPr>
        <w:t xml:space="preserve">Мухина, В. С., Возрастная психология: Феноменология развития </w:t>
      </w:r>
      <w:r w:rsidRPr="001E30AC">
        <w:rPr>
          <w:rFonts w:ascii="Arial" w:hAnsi="Arial" w:cs="Arial"/>
        </w:rPr>
        <w:t xml:space="preserve">[Текст]: учебник для студ. </w:t>
      </w:r>
      <w:proofErr w:type="gramStart"/>
      <w:r w:rsidRPr="001E30AC">
        <w:rPr>
          <w:rFonts w:ascii="Arial" w:hAnsi="Arial" w:cs="Arial"/>
        </w:rPr>
        <w:t xml:space="preserve">у </w:t>
      </w:r>
      <w:proofErr w:type="spellStart"/>
      <w:r w:rsidRPr="001E30AC">
        <w:rPr>
          <w:rFonts w:ascii="Arial" w:hAnsi="Arial" w:cs="Arial"/>
        </w:rPr>
        <w:t>чреждений</w:t>
      </w:r>
      <w:proofErr w:type="spellEnd"/>
      <w:proofErr w:type="gramEnd"/>
      <w:r w:rsidRPr="001E30AC">
        <w:rPr>
          <w:rFonts w:ascii="Arial" w:hAnsi="Arial" w:cs="Arial"/>
        </w:rPr>
        <w:t xml:space="preserve"> ВПО / В. С. Мухина.  – 15-е изд., стер. - М.</w:t>
      </w:r>
      <w:proofErr w:type="gramStart"/>
      <w:r w:rsidRPr="001E30AC">
        <w:rPr>
          <w:rFonts w:ascii="Arial" w:hAnsi="Arial" w:cs="Arial"/>
        </w:rPr>
        <w:t xml:space="preserve"> :</w:t>
      </w:r>
      <w:proofErr w:type="gramEnd"/>
      <w:r w:rsidRPr="001E30AC">
        <w:rPr>
          <w:rFonts w:ascii="Arial" w:hAnsi="Arial" w:cs="Arial"/>
        </w:rPr>
        <w:t xml:space="preserve"> ИЦ Академия, 2015.  – 656 с.</w:t>
      </w:r>
    </w:p>
    <w:p w:rsidR="000B4CE8" w:rsidRPr="001E30AC" w:rsidRDefault="000B4CE8" w:rsidP="00A208BE">
      <w:pPr>
        <w:spacing w:after="0" w:line="240" w:lineRule="auto"/>
        <w:contextualSpacing/>
        <w:rPr>
          <w:rFonts w:ascii="Arial" w:hAnsi="Arial" w:cs="Arial"/>
          <w:b/>
          <w:i/>
        </w:rPr>
      </w:pPr>
    </w:p>
    <w:p w:rsidR="00B3794D" w:rsidRPr="001E30AC" w:rsidRDefault="00B3794D" w:rsidP="00A208BE">
      <w:pPr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E30AC">
        <w:rPr>
          <w:rFonts w:ascii="Arial" w:hAnsi="Arial" w:cs="Arial"/>
          <w:b/>
          <w:sz w:val="24"/>
          <w:szCs w:val="24"/>
        </w:rPr>
        <w:t>4. КОНТРОЛЬ И ОЦЕНКА РЕЗУЛЬТАТОВ ОСВОЕНИЯ УЧЕБНОЙ ДИСЦИПЛИНЫ</w:t>
      </w:r>
    </w:p>
    <w:p w:rsidR="00B3794D" w:rsidRPr="001E30AC" w:rsidRDefault="00B3794D" w:rsidP="00A208BE">
      <w:pPr>
        <w:spacing w:after="0" w:line="240" w:lineRule="auto"/>
        <w:contextualSpacing/>
        <w:rPr>
          <w:rFonts w:ascii="Arial" w:hAnsi="Arial" w:cs="Arial"/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3394"/>
        <w:gridCol w:w="2517"/>
      </w:tblGrid>
      <w:tr w:rsidR="00B3794D" w:rsidRPr="001E30AC" w:rsidTr="00496340">
        <w:tc>
          <w:tcPr>
            <w:tcW w:w="1912" w:type="pct"/>
          </w:tcPr>
          <w:p w:rsidR="00B3794D" w:rsidRPr="001E30AC" w:rsidRDefault="00B3794D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73" w:type="pct"/>
          </w:tcPr>
          <w:p w:rsidR="00B3794D" w:rsidRPr="001E30AC" w:rsidRDefault="00B3794D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15" w:type="pct"/>
          </w:tcPr>
          <w:p w:rsidR="00B3794D" w:rsidRPr="001E30AC" w:rsidRDefault="00B3794D" w:rsidP="00A208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B3794D" w:rsidRPr="001E30AC" w:rsidTr="00496340">
        <w:tc>
          <w:tcPr>
            <w:tcW w:w="1912" w:type="pct"/>
          </w:tcPr>
          <w:p w:rsidR="00B10FD2" w:rsidRPr="001E30AC" w:rsidRDefault="00073702" w:rsidP="00A208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>З</w:t>
            </w:r>
            <w:r w:rsidR="00B10FD2" w:rsidRPr="001E30AC">
              <w:rPr>
                <w:rFonts w:ascii="Arial" w:hAnsi="Arial" w:cs="Arial"/>
                <w:sz w:val="24"/>
                <w:szCs w:val="24"/>
              </w:rPr>
              <w:t xml:space="preserve">нать: 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взаимосвязь педагогической науки и практики, тенденции их развития;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принципы обучения и </w:t>
            </w: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>воспитания;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особенности содержания и организации педагогического процесса в условиях разных типов образовательных организаций на различных уровнях образования;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формы, методы и средства обучения и воспитания, их педагогические возможности и условия применения;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педагогические условия предупреждения и коррекции социальной и школьной дезадаптации;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      </w:r>
          </w:p>
          <w:p w:rsidR="006868FF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особенности работы с одаренными детьми, детьми с особыми образовательными потребностями, девиантным поведением</w:t>
            </w:r>
            <w:r w:rsidR="006868FF" w:rsidRPr="001E30AC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773" w:type="pct"/>
          </w:tcPr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 xml:space="preserve"> Знает: 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- теоретико-методологические основы коррекционной педагогики; 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принципы обучения и </w:t>
            </w: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>воспитания;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сущность коррекционно-педагогической деятельности;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>- основы коррекционно-педагогической работы с детьми с нарушениями в развитии и поведении;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особенности содержания и организации педагогического процесса в условиях разных типов образовательных организаций на различных уровнях образования;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- 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педагогические условия предупреждения и коррекции социальной и школьной дезадаптации;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      </w:r>
          </w:p>
          <w:p w:rsidR="006868FF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особенности работы с одаренными детьми, детьми с особыми образовательными потребностями, девиантным поведением;</w:t>
            </w:r>
          </w:p>
        </w:tc>
        <w:tc>
          <w:tcPr>
            <w:tcW w:w="1315" w:type="pct"/>
          </w:tcPr>
          <w:p w:rsidR="00496340" w:rsidRPr="001E30AC" w:rsidRDefault="00B10FD2" w:rsidP="00A208BE">
            <w:pPr>
              <w:pStyle w:val="c30"/>
              <w:shd w:val="clear" w:color="auto" w:fill="FFFFFF"/>
              <w:spacing w:before="0" w:beforeAutospacing="0" w:after="0" w:afterAutospacing="0"/>
              <w:rPr>
                <w:rStyle w:val="c7"/>
                <w:rFonts w:ascii="Arial" w:hAnsi="Arial" w:cs="Arial"/>
                <w:color w:val="000000"/>
              </w:rPr>
            </w:pPr>
            <w:r w:rsidRPr="001E30AC">
              <w:rPr>
                <w:rStyle w:val="c7"/>
                <w:rFonts w:ascii="Arial" w:hAnsi="Arial" w:cs="Arial"/>
                <w:color w:val="000000"/>
              </w:rPr>
              <w:lastRenderedPageBreak/>
              <w:t>Тестирование</w:t>
            </w:r>
            <w:r w:rsidR="00496340" w:rsidRPr="001E30AC">
              <w:rPr>
                <w:rStyle w:val="c7"/>
                <w:rFonts w:ascii="Arial" w:hAnsi="Arial" w:cs="Arial"/>
                <w:color w:val="000000"/>
              </w:rPr>
              <w:t>.</w:t>
            </w:r>
          </w:p>
          <w:p w:rsidR="00496340" w:rsidRPr="001E30AC" w:rsidRDefault="00496340" w:rsidP="00A208BE">
            <w:pPr>
              <w:pStyle w:val="c30"/>
              <w:shd w:val="clear" w:color="auto" w:fill="FFFFFF"/>
              <w:spacing w:before="0" w:beforeAutospacing="0" w:after="0" w:afterAutospacing="0"/>
              <w:rPr>
                <w:rStyle w:val="c7"/>
                <w:rFonts w:ascii="Arial" w:hAnsi="Arial" w:cs="Arial"/>
                <w:color w:val="000000"/>
              </w:rPr>
            </w:pPr>
            <w:r w:rsidRPr="001E30AC">
              <w:rPr>
                <w:rStyle w:val="c7"/>
                <w:rFonts w:ascii="Arial" w:hAnsi="Arial" w:cs="Arial"/>
                <w:color w:val="000000"/>
              </w:rPr>
              <w:t>Устный опрос.</w:t>
            </w:r>
          </w:p>
          <w:p w:rsidR="00496340" w:rsidRPr="001E30AC" w:rsidRDefault="00496340" w:rsidP="00A208BE">
            <w:pPr>
              <w:pStyle w:val="c30"/>
              <w:shd w:val="clear" w:color="auto" w:fill="FFFFFF"/>
              <w:spacing w:before="0" w:beforeAutospacing="0" w:after="0" w:afterAutospacing="0"/>
              <w:rPr>
                <w:rStyle w:val="c7"/>
                <w:rFonts w:ascii="Arial" w:hAnsi="Arial" w:cs="Arial"/>
                <w:color w:val="000000"/>
              </w:rPr>
            </w:pPr>
            <w:r w:rsidRPr="001E30AC">
              <w:rPr>
                <w:rStyle w:val="c7"/>
                <w:rFonts w:ascii="Arial" w:hAnsi="Arial" w:cs="Arial"/>
                <w:color w:val="000000"/>
              </w:rPr>
              <w:t>П</w:t>
            </w:r>
            <w:r w:rsidR="00B10FD2" w:rsidRPr="001E30AC">
              <w:rPr>
                <w:rStyle w:val="c7"/>
                <w:rFonts w:ascii="Arial" w:hAnsi="Arial" w:cs="Arial"/>
                <w:color w:val="000000"/>
              </w:rPr>
              <w:t>исьменный опрос</w:t>
            </w:r>
            <w:r w:rsidRPr="001E30AC">
              <w:rPr>
                <w:rStyle w:val="c7"/>
                <w:rFonts w:ascii="Arial" w:hAnsi="Arial" w:cs="Arial"/>
                <w:color w:val="000000"/>
              </w:rPr>
              <w:t>.</w:t>
            </w:r>
          </w:p>
          <w:p w:rsidR="00B10FD2" w:rsidRPr="001E30AC" w:rsidRDefault="00496340" w:rsidP="00A208BE">
            <w:pPr>
              <w:pStyle w:val="c30"/>
              <w:shd w:val="clear" w:color="auto" w:fill="FFFFFF"/>
              <w:spacing w:before="0" w:beforeAutospacing="0" w:after="0" w:afterAutospacing="0"/>
              <w:rPr>
                <w:rStyle w:val="c7"/>
                <w:rFonts w:ascii="Arial" w:hAnsi="Arial" w:cs="Arial"/>
                <w:color w:val="000000"/>
              </w:rPr>
            </w:pPr>
            <w:r w:rsidRPr="001E30AC">
              <w:rPr>
                <w:rStyle w:val="c7"/>
                <w:rFonts w:ascii="Arial" w:hAnsi="Arial" w:cs="Arial"/>
                <w:color w:val="000000"/>
              </w:rPr>
              <w:t xml:space="preserve">Подготовка сообщений по </w:t>
            </w:r>
            <w:r w:rsidRPr="001E30AC">
              <w:rPr>
                <w:rStyle w:val="c7"/>
                <w:rFonts w:ascii="Arial" w:hAnsi="Arial" w:cs="Arial"/>
                <w:color w:val="000000"/>
              </w:rPr>
              <w:lastRenderedPageBreak/>
              <w:t>темам.</w:t>
            </w:r>
          </w:p>
          <w:p w:rsidR="006868FF" w:rsidRPr="001E30AC" w:rsidRDefault="006868FF" w:rsidP="00A208BE">
            <w:pPr>
              <w:pStyle w:val="c3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E30AC">
              <w:rPr>
                <w:rStyle w:val="c7"/>
                <w:rFonts w:ascii="Arial" w:hAnsi="Arial" w:cs="Arial"/>
                <w:color w:val="000000"/>
              </w:rPr>
              <w:t>Выполнение практических работ.</w:t>
            </w:r>
          </w:p>
          <w:p w:rsidR="00B10FD2" w:rsidRPr="001E30AC" w:rsidRDefault="00784119" w:rsidP="00A208BE">
            <w:pPr>
              <w:pStyle w:val="c3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E30AC">
              <w:rPr>
                <w:rStyle w:val="c11"/>
                <w:rFonts w:ascii="Arial" w:hAnsi="Arial" w:cs="Arial"/>
                <w:color w:val="000000"/>
              </w:rPr>
              <w:t>Зачет</w:t>
            </w:r>
            <w:r w:rsidR="00B10FD2" w:rsidRPr="001E30AC">
              <w:rPr>
                <w:rStyle w:val="c11"/>
                <w:rFonts w:ascii="Arial" w:hAnsi="Arial" w:cs="Arial"/>
                <w:color w:val="000000"/>
              </w:rPr>
              <w:t>.</w:t>
            </w:r>
          </w:p>
          <w:p w:rsidR="00B3794D" w:rsidRPr="001E30AC" w:rsidRDefault="00B3794D" w:rsidP="00A208B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3794D" w:rsidRPr="001E30AC" w:rsidTr="00496340">
        <w:trPr>
          <w:trHeight w:val="896"/>
        </w:trPr>
        <w:tc>
          <w:tcPr>
            <w:tcW w:w="1912" w:type="pct"/>
          </w:tcPr>
          <w:p w:rsidR="00B10FD2" w:rsidRPr="001E30AC" w:rsidRDefault="00073702" w:rsidP="00A208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lastRenderedPageBreak/>
              <w:t>У</w:t>
            </w:r>
            <w:r w:rsidR="00B10FD2" w:rsidRPr="001E30AC">
              <w:rPr>
                <w:rFonts w:ascii="Arial" w:hAnsi="Arial" w:cs="Arial"/>
                <w:sz w:val="24"/>
                <w:szCs w:val="24"/>
              </w:rPr>
              <w:t>меть:</w:t>
            </w:r>
          </w:p>
          <w:p w:rsidR="00073702" w:rsidRPr="001E30AC" w:rsidRDefault="00851BA4" w:rsidP="00A208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30AC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073702"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оценивать постановку цели и задач, определять педагогические возможности и эффективность применения различных методов, приемов, методик, форм организации </w:t>
            </w:r>
            <w:r w:rsidR="00073702"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>обучения и воспитания;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анализировать педагогическую деятельность, педагогические факты и явления;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B3794D" w:rsidRPr="001E30AC" w:rsidRDefault="00073702" w:rsidP="00A208BE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ориентироваться в современных проблемах образования, тенденциях его развити</w:t>
            </w:r>
            <w:r w:rsidR="002515F4"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я и направлениях реформирования.</w:t>
            </w:r>
          </w:p>
        </w:tc>
        <w:tc>
          <w:tcPr>
            <w:tcW w:w="1773" w:type="pct"/>
          </w:tcPr>
          <w:p w:rsidR="002515F4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>Умеет: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постановку цели и задач,</w:t>
            </w:r>
            <w:r w:rsidR="002515F4"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 оценивать</w:t>
            </w: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 определять педагогические возможности и эффективность применения различных методов, </w:t>
            </w: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>приемов, методик, форм ор</w:t>
            </w:r>
            <w:r w:rsidR="002515F4"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ганизации обучения и воспитания детей с ограниченными возможностями;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- анализировать </w:t>
            </w:r>
            <w:r w:rsidR="002515F4"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коррекционно-</w:t>
            </w: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педагогическую деятельность, педагогические факты и явления;</w:t>
            </w:r>
          </w:p>
          <w:p w:rsidR="00073702" w:rsidRPr="001E30AC" w:rsidRDefault="00073702" w:rsidP="00A208B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B3794D" w:rsidRPr="001E30AC" w:rsidRDefault="00073702" w:rsidP="00A208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- ориентироваться в современных проблемах образования, тенденциях его развития и направлениях реформирования</w:t>
            </w:r>
            <w:r w:rsidR="002515F4" w:rsidRPr="001E30AC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15" w:type="pct"/>
          </w:tcPr>
          <w:p w:rsidR="00B10FD2" w:rsidRPr="001E30AC" w:rsidRDefault="00B10FD2" w:rsidP="00A208B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lastRenderedPageBreak/>
              <w:t>В</w:t>
            </w:r>
            <w:r w:rsidR="00B3794D" w:rsidRPr="001E30AC">
              <w:rPr>
                <w:rFonts w:ascii="Arial" w:hAnsi="Arial" w:cs="Arial"/>
                <w:bCs/>
                <w:sz w:val="24"/>
                <w:szCs w:val="24"/>
              </w:rPr>
              <w:t>ыполнени</w:t>
            </w:r>
            <w:r w:rsidR="00496340" w:rsidRPr="001E30AC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="00B3794D" w:rsidRPr="001E30AC">
              <w:rPr>
                <w:rFonts w:ascii="Arial" w:hAnsi="Arial" w:cs="Arial"/>
                <w:bCs/>
                <w:sz w:val="24"/>
                <w:szCs w:val="24"/>
              </w:rPr>
              <w:t xml:space="preserve"> практическ</w:t>
            </w:r>
            <w:r w:rsidRPr="001E30AC">
              <w:rPr>
                <w:rFonts w:ascii="Arial" w:hAnsi="Arial" w:cs="Arial"/>
                <w:bCs/>
                <w:sz w:val="24"/>
                <w:szCs w:val="24"/>
              </w:rPr>
              <w:t>их работ.</w:t>
            </w:r>
          </w:p>
          <w:p w:rsidR="00B10FD2" w:rsidRPr="001E30AC" w:rsidRDefault="00B10FD2" w:rsidP="00A208B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E30AC">
              <w:rPr>
                <w:rFonts w:ascii="Arial" w:hAnsi="Arial" w:cs="Arial"/>
                <w:bCs/>
                <w:sz w:val="24"/>
                <w:szCs w:val="24"/>
              </w:rPr>
              <w:t>Решение психолого-педагогических ситуаций и задач.</w:t>
            </w:r>
          </w:p>
          <w:p w:rsidR="00B10FD2" w:rsidRPr="001E30AC" w:rsidRDefault="00B10FD2" w:rsidP="00A20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AB2A62" w:rsidRPr="001E30AC" w:rsidRDefault="00AB2A62" w:rsidP="00A208BE">
      <w:pPr>
        <w:spacing w:after="0" w:line="240" w:lineRule="auto"/>
        <w:rPr>
          <w:rFonts w:ascii="Arial" w:hAnsi="Arial" w:cs="Arial"/>
        </w:rPr>
      </w:pPr>
    </w:p>
    <w:sectPr w:rsidR="00AB2A62" w:rsidRPr="001E30AC" w:rsidSect="00700AFD">
      <w:footerReference w:type="even" r:id="rId17"/>
      <w:footerReference w:type="default" r:id="rId1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C82" w:rsidRDefault="00D42C82" w:rsidP="00B3794D">
      <w:pPr>
        <w:spacing w:after="0" w:line="240" w:lineRule="auto"/>
      </w:pPr>
      <w:r>
        <w:separator/>
      </w:r>
    </w:p>
  </w:endnote>
  <w:endnote w:type="continuationSeparator" w:id="0">
    <w:p w:rsidR="00D42C82" w:rsidRDefault="00D42C82" w:rsidP="00B37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55" w:rsidRDefault="00BB3D3B" w:rsidP="00700AF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07F5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7F55" w:rsidRDefault="00D07F55" w:rsidP="00700AF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55" w:rsidRDefault="003F325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7027B8">
      <w:rPr>
        <w:noProof/>
      </w:rPr>
      <w:t>7</w:t>
    </w:r>
    <w:r>
      <w:rPr>
        <w:noProof/>
      </w:rPr>
      <w:fldChar w:fldCharType="end"/>
    </w:r>
  </w:p>
  <w:p w:rsidR="00D07F55" w:rsidRDefault="00D07F55" w:rsidP="00700AFD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55" w:rsidRDefault="00BB3D3B" w:rsidP="00700AF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07F5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7F55" w:rsidRDefault="00D07F55" w:rsidP="00700AFD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55" w:rsidRDefault="003F325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7027B8">
      <w:rPr>
        <w:noProof/>
      </w:rPr>
      <w:t>10</w:t>
    </w:r>
    <w:r>
      <w:rPr>
        <w:noProof/>
      </w:rPr>
      <w:fldChar w:fldCharType="end"/>
    </w:r>
  </w:p>
  <w:p w:rsidR="00D07F55" w:rsidRDefault="00D07F55" w:rsidP="00700AF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C82" w:rsidRDefault="00D42C82" w:rsidP="00B3794D">
      <w:pPr>
        <w:spacing w:after="0" w:line="240" w:lineRule="auto"/>
      </w:pPr>
      <w:r>
        <w:separator/>
      </w:r>
    </w:p>
  </w:footnote>
  <w:footnote w:type="continuationSeparator" w:id="0">
    <w:p w:rsidR="00D42C82" w:rsidRDefault="00D42C82" w:rsidP="00B379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2418"/>
    <w:multiLevelType w:val="hybridMultilevel"/>
    <w:tmpl w:val="43E04AF4"/>
    <w:lvl w:ilvl="0" w:tplc="C69E4C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B589A"/>
    <w:multiLevelType w:val="hybridMultilevel"/>
    <w:tmpl w:val="DE34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811CF"/>
    <w:multiLevelType w:val="hybridMultilevel"/>
    <w:tmpl w:val="41663270"/>
    <w:lvl w:ilvl="0" w:tplc="5D7A8B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4A779C"/>
    <w:multiLevelType w:val="multilevel"/>
    <w:tmpl w:val="E0DE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5035F7"/>
    <w:multiLevelType w:val="hybridMultilevel"/>
    <w:tmpl w:val="D092F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CF333B"/>
    <w:multiLevelType w:val="multilevel"/>
    <w:tmpl w:val="FEB2A3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>
    <w:nsid w:val="53913A05"/>
    <w:multiLevelType w:val="hybridMultilevel"/>
    <w:tmpl w:val="F2A8B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B13040"/>
    <w:multiLevelType w:val="hybridMultilevel"/>
    <w:tmpl w:val="FC8C4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036124"/>
    <w:multiLevelType w:val="hybridMultilevel"/>
    <w:tmpl w:val="2B7A5C82"/>
    <w:lvl w:ilvl="0" w:tplc="7B42F628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94D"/>
    <w:rsid w:val="000556AE"/>
    <w:rsid w:val="000611A8"/>
    <w:rsid w:val="00073702"/>
    <w:rsid w:val="000A295B"/>
    <w:rsid w:val="000B4CE8"/>
    <w:rsid w:val="000B6747"/>
    <w:rsid w:val="000C4E43"/>
    <w:rsid w:val="001667B6"/>
    <w:rsid w:val="001E30AC"/>
    <w:rsid w:val="00216D3B"/>
    <w:rsid w:val="002172F7"/>
    <w:rsid w:val="002515F4"/>
    <w:rsid w:val="002755F2"/>
    <w:rsid w:val="00291089"/>
    <w:rsid w:val="0029160A"/>
    <w:rsid w:val="00293B40"/>
    <w:rsid w:val="002A1E50"/>
    <w:rsid w:val="002B3592"/>
    <w:rsid w:val="00301117"/>
    <w:rsid w:val="00302CBD"/>
    <w:rsid w:val="00330699"/>
    <w:rsid w:val="00353A6F"/>
    <w:rsid w:val="00361765"/>
    <w:rsid w:val="00373ADA"/>
    <w:rsid w:val="003953D3"/>
    <w:rsid w:val="003A09CF"/>
    <w:rsid w:val="003A4154"/>
    <w:rsid w:val="003F3259"/>
    <w:rsid w:val="00410BBA"/>
    <w:rsid w:val="00496340"/>
    <w:rsid w:val="004B13DA"/>
    <w:rsid w:val="004B169D"/>
    <w:rsid w:val="004C3BF2"/>
    <w:rsid w:val="004C4F2C"/>
    <w:rsid w:val="004D01BC"/>
    <w:rsid w:val="004F404F"/>
    <w:rsid w:val="005275FA"/>
    <w:rsid w:val="0053123B"/>
    <w:rsid w:val="005376E4"/>
    <w:rsid w:val="005473AE"/>
    <w:rsid w:val="00566897"/>
    <w:rsid w:val="00573949"/>
    <w:rsid w:val="00586818"/>
    <w:rsid w:val="005B36EF"/>
    <w:rsid w:val="005B455A"/>
    <w:rsid w:val="005D2571"/>
    <w:rsid w:val="005D3977"/>
    <w:rsid w:val="005E1EFA"/>
    <w:rsid w:val="005F00A1"/>
    <w:rsid w:val="005F503F"/>
    <w:rsid w:val="005F7CAF"/>
    <w:rsid w:val="0062013D"/>
    <w:rsid w:val="0065105F"/>
    <w:rsid w:val="006641C6"/>
    <w:rsid w:val="006650A4"/>
    <w:rsid w:val="00684033"/>
    <w:rsid w:val="006868FF"/>
    <w:rsid w:val="006A5B00"/>
    <w:rsid w:val="006E2FBA"/>
    <w:rsid w:val="006F537F"/>
    <w:rsid w:val="00700AFD"/>
    <w:rsid w:val="007027B8"/>
    <w:rsid w:val="00703400"/>
    <w:rsid w:val="007034F4"/>
    <w:rsid w:val="00784119"/>
    <w:rsid w:val="007A0337"/>
    <w:rsid w:val="007A642B"/>
    <w:rsid w:val="007B0976"/>
    <w:rsid w:val="007F758C"/>
    <w:rsid w:val="00811D39"/>
    <w:rsid w:val="00834538"/>
    <w:rsid w:val="00843FB3"/>
    <w:rsid w:val="00851BA4"/>
    <w:rsid w:val="00A208BE"/>
    <w:rsid w:val="00A32E13"/>
    <w:rsid w:val="00A35ECA"/>
    <w:rsid w:val="00A42928"/>
    <w:rsid w:val="00AA4397"/>
    <w:rsid w:val="00AA58A4"/>
    <w:rsid w:val="00AB2A62"/>
    <w:rsid w:val="00B10FD2"/>
    <w:rsid w:val="00B3794D"/>
    <w:rsid w:val="00B57AA1"/>
    <w:rsid w:val="00B733C9"/>
    <w:rsid w:val="00B7360A"/>
    <w:rsid w:val="00BB3D3B"/>
    <w:rsid w:val="00BC065F"/>
    <w:rsid w:val="00BC7C43"/>
    <w:rsid w:val="00BD7538"/>
    <w:rsid w:val="00C21721"/>
    <w:rsid w:val="00C2282A"/>
    <w:rsid w:val="00C26C1C"/>
    <w:rsid w:val="00C31DFF"/>
    <w:rsid w:val="00CA3315"/>
    <w:rsid w:val="00CC402D"/>
    <w:rsid w:val="00CE1DB4"/>
    <w:rsid w:val="00CF3ADF"/>
    <w:rsid w:val="00D07F55"/>
    <w:rsid w:val="00D17F1C"/>
    <w:rsid w:val="00D42C82"/>
    <w:rsid w:val="00D649F8"/>
    <w:rsid w:val="00D65306"/>
    <w:rsid w:val="00D9006B"/>
    <w:rsid w:val="00D933AD"/>
    <w:rsid w:val="00DC5B9C"/>
    <w:rsid w:val="00DF534A"/>
    <w:rsid w:val="00E10F9B"/>
    <w:rsid w:val="00E52D77"/>
    <w:rsid w:val="00E7640D"/>
    <w:rsid w:val="00E86890"/>
    <w:rsid w:val="00E90164"/>
    <w:rsid w:val="00EB4E57"/>
    <w:rsid w:val="00ED5BD7"/>
    <w:rsid w:val="00F52E46"/>
    <w:rsid w:val="00F84836"/>
    <w:rsid w:val="00FA1040"/>
    <w:rsid w:val="00FA4477"/>
    <w:rsid w:val="00FA7947"/>
    <w:rsid w:val="00FB3EB2"/>
    <w:rsid w:val="00FB6B73"/>
    <w:rsid w:val="00FC3DCF"/>
    <w:rsid w:val="00FD7C57"/>
    <w:rsid w:val="00FE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794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794D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B3794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B3794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uiPriority w:val="99"/>
    <w:rsid w:val="00B3794D"/>
    <w:rPr>
      <w:rFonts w:cs="Times New Roman"/>
    </w:rPr>
  </w:style>
  <w:style w:type="paragraph" w:styleId="a6">
    <w:name w:val="footnote text"/>
    <w:basedOn w:val="a"/>
    <w:link w:val="a7"/>
    <w:uiPriority w:val="99"/>
    <w:rsid w:val="00B37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B3794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uiPriority w:val="99"/>
    <w:rsid w:val="00B3794D"/>
    <w:rPr>
      <w:rFonts w:cs="Times New Roman"/>
      <w:vertAlign w:val="superscript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B3794D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uiPriority w:val="20"/>
    <w:qFormat/>
    <w:rsid w:val="00B3794D"/>
    <w:rPr>
      <w:rFonts w:cs="Times New Roman"/>
      <w:i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locked/>
    <w:rsid w:val="00B3794D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rsid w:val="006641C6"/>
    <w:rPr>
      <w:color w:val="0000FF"/>
      <w:u w:val="single"/>
    </w:rPr>
  </w:style>
  <w:style w:type="paragraph" w:customStyle="1" w:styleId="c30">
    <w:name w:val="c30"/>
    <w:basedOn w:val="a"/>
    <w:rsid w:val="00B10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B10FD2"/>
  </w:style>
  <w:style w:type="character" w:customStyle="1" w:styleId="c11">
    <w:name w:val="c11"/>
    <w:basedOn w:val="a0"/>
    <w:rsid w:val="00B10FD2"/>
  </w:style>
  <w:style w:type="paragraph" w:styleId="ad">
    <w:name w:val="Normal (Web)"/>
    <w:basedOn w:val="a"/>
    <w:uiPriority w:val="99"/>
    <w:unhideWhenUsed/>
    <w:rsid w:val="00784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6A5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6A5B00"/>
  </w:style>
  <w:style w:type="character" w:customStyle="1" w:styleId="c5">
    <w:name w:val="c5"/>
    <w:basedOn w:val="a0"/>
    <w:rsid w:val="006A5B00"/>
  </w:style>
  <w:style w:type="character" w:customStyle="1" w:styleId="c0">
    <w:name w:val="c0"/>
    <w:basedOn w:val="a0"/>
    <w:rsid w:val="006A5B00"/>
  </w:style>
  <w:style w:type="paragraph" w:customStyle="1" w:styleId="c21">
    <w:name w:val="c21"/>
    <w:basedOn w:val="a"/>
    <w:rsid w:val="00BC7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A20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208BE"/>
  </w:style>
  <w:style w:type="paragraph" w:styleId="af0">
    <w:name w:val="Balloon Text"/>
    <w:basedOn w:val="a"/>
    <w:link w:val="af1"/>
    <w:uiPriority w:val="99"/>
    <w:semiHidden/>
    <w:unhideWhenUsed/>
    <w:rsid w:val="000B6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67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794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794D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B3794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B3794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uiPriority w:val="99"/>
    <w:rsid w:val="00B3794D"/>
    <w:rPr>
      <w:rFonts w:cs="Times New Roman"/>
    </w:rPr>
  </w:style>
  <w:style w:type="paragraph" w:styleId="a6">
    <w:name w:val="footnote text"/>
    <w:basedOn w:val="a"/>
    <w:link w:val="a7"/>
    <w:uiPriority w:val="99"/>
    <w:rsid w:val="00B37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B3794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uiPriority w:val="99"/>
    <w:rsid w:val="00B3794D"/>
    <w:rPr>
      <w:rFonts w:cs="Times New Roman"/>
      <w:vertAlign w:val="superscript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B3794D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uiPriority w:val="20"/>
    <w:qFormat/>
    <w:rsid w:val="00B3794D"/>
    <w:rPr>
      <w:rFonts w:cs="Times New Roman"/>
      <w:i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locked/>
    <w:rsid w:val="00B3794D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rsid w:val="006641C6"/>
    <w:rPr>
      <w:color w:val="0000FF"/>
      <w:u w:val="single"/>
    </w:rPr>
  </w:style>
  <w:style w:type="paragraph" w:customStyle="1" w:styleId="c30">
    <w:name w:val="c30"/>
    <w:basedOn w:val="a"/>
    <w:rsid w:val="00B10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B10FD2"/>
  </w:style>
  <w:style w:type="character" w:customStyle="1" w:styleId="c11">
    <w:name w:val="c11"/>
    <w:basedOn w:val="a0"/>
    <w:rsid w:val="00B10FD2"/>
  </w:style>
  <w:style w:type="paragraph" w:styleId="ad">
    <w:name w:val="Normal (Web)"/>
    <w:basedOn w:val="a"/>
    <w:uiPriority w:val="99"/>
    <w:unhideWhenUsed/>
    <w:rsid w:val="00784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6A5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6A5B00"/>
  </w:style>
  <w:style w:type="character" w:customStyle="1" w:styleId="c5">
    <w:name w:val="c5"/>
    <w:basedOn w:val="a0"/>
    <w:rsid w:val="006A5B00"/>
  </w:style>
  <w:style w:type="character" w:customStyle="1" w:styleId="c0">
    <w:name w:val="c0"/>
    <w:basedOn w:val="a0"/>
    <w:rsid w:val="006A5B00"/>
  </w:style>
  <w:style w:type="paragraph" w:customStyle="1" w:styleId="c21">
    <w:name w:val="c21"/>
    <w:basedOn w:val="a"/>
    <w:rsid w:val="00BC7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A20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208BE"/>
  </w:style>
  <w:style w:type="paragraph" w:styleId="af0">
    <w:name w:val="Balloon Text"/>
    <w:basedOn w:val="a"/>
    <w:link w:val="af1"/>
    <w:uiPriority w:val="99"/>
    <w:semiHidden/>
    <w:unhideWhenUsed/>
    <w:rsid w:val="000B6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67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3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6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0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9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9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8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9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904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400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3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682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4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397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7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6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86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34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2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6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8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0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1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1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2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13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8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6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7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3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1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982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24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90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0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365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3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474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0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42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3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4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0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12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8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0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1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4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0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4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44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36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669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38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2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77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48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5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49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9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5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8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8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8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9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1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5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20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9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114409">
                      <w:marLeft w:val="0"/>
                      <w:marRight w:val="148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0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77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64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0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5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5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7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0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4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296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1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86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6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237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9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86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054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7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87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0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2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1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6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0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72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google.com/url?q=http://defectus.ru/&amp;sa=D&amp;ust=1480398530377000&amp;usg=AFQjCNETVIbqD52cx38FiaXwwVNCf7pFWA" TargetMode="External"/><Relationship Id="rId18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www.defectolog.ru/&amp;sa=D&amp;ust=1480398530375000&amp;usg=AFQjCNH0C3YApma6gfQUsOvdJzdlxPyfqQ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festival.1september.ru/special-education&amp;sa=D&amp;ust=1480398530381000&amp;usg=AFQjCNElXnp0uvj1pxymRdCluxlc_KWCUw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pedlib.ru/&amp;sa=D&amp;ust=1480398530380000&amp;usg=AFQjCNEbFIAUsYUyvuU5QvB9XUOj4NfJzw" TargetMode="External"/><Relationship Id="rId10" Type="http://schemas.openxmlformats.org/officeDocument/2006/relationships/hyperlink" Target="http://pedlib.ru/Books/1/0269/1_0269-141.s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google.com/url?q=http://www.defectologiya.pro/&amp;sa=D&amp;ust=1480398530378000&amp;usg=AFQjCNHY-dXKdqrfQJ03xzeCgFmKB5Ei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2016</Words>
  <Characters>11495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2021-04-19T08:27:00Z</cp:lastPrinted>
  <dcterms:created xsi:type="dcterms:W3CDTF">2024-02-01T09:54:00Z</dcterms:created>
  <dcterms:modified xsi:type="dcterms:W3CDTF">2025-07-16T08:58:00Z</dcterms:modified>
</cp:coreProperties>
</file>